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761B0E" w14:textId="52D2659C" w:rsidR="00744464" w:rsidRPr="0028687C" w:rsidRDefault="00FE71AF" w:rsidP="0094696F">
      <w:pPr>
        <w:outlineLvl w:val="0"/>
        <w:rPr>
          <w:color w:val="000000"/>
          <w:sz w:val="24"/>
          <w:szCs w:val="24"/>
        </w:rPr>
      </w:pPr>
      <w:r w:rsidRPr="0028687C">
        <w:rPr>
          <w:color w:val="000000"/>
          <w:sz w:val="24"/>
          <w:szCs w:val="24"/>
        </w:rPr>
        <w:softHyphen/>
      </w:r>
      <w:r w:rsidRPr="0028687C">
        <w:rPr>
          <w:color w:val="000000"/>
          <w:sz w:val="24"/>
          <w:szCs w:val="24"/>
        </w:rPr>
        <w:softHyphen/>
      </w:r>
      <w:r w:rsidRPr="0028687C">
        <w:rPr>
          <w:color w:val="000000"/>
          <w:sz w:val="24"/>
          <w:szCs w:val="24"/>
        </w:rPr>
        <w:softHyphen/>
      </w:r>
      <w:r w:rsidRPr="0028687C">
        <w:rPr>
          <w:color w:val="000000"/>
          <w:sz w:val="24"/>
          <w:szCs w:val="24"/>
        </w:rPr>
        <w:softHyphen/>
      </w:r>
      <w:r w:rsidRPr="0028687C">
        <w:rPr>
          <w:color w:val="000000"/>
          <w:sz w:val="24"/>
          <w:szCs w:val="24"/>
        </w:rPr>
        <w:softHyphen/>
      </w:r>
      <w:r w:rsidR="00EC4F52" w:rsidRPr="0028687C">
        <w:rPr>
          <w:color w:val="000000"/>
          <w:sz w:val="24"/>
          <w:szCs w:val="24"/>
        </w:rPr>
        <w:t xml:space="preserve"> </w:t>
      </w:r>
    </w:p>
    <w:p w14:paraId="17704D9A" w14:textId="3B9E570A" w:rsidR="00744464" w:rsidRPr="0028687C" w:rsidRDefault="00744464" w:rsidP="00B1128E">
      <w:pPr>
        <w:pStyle w:val="Title"/>
        <w:rPr>
          <w:rFonts w:ascii="Arial" w:hAnsi="Arial" w:cs="Arial"/>
          <w:sz w:val="40"/>
          <w:szCs w:val="40"/>
        </w:rPr>
      </w:pPr>
      <w:r w:rsidRPr="0028687C">
        <w:rPr>
          <w:rFonts w:ascii="Arial" w:hAnsi="Arial" w:cs="Arial"/>
          <w:sz w:val="40"/>
          <w:szCs w:val="40"/>
        </w:rPr>
        <w:t>BRIDGTOWN PARISH COUNCIL</w:t>
      </w:r>
    </w:p>
    <w:p w14:paraId="4A5DC956" w14:textId="77777777" w:rsidR="00744464" w:rsidRPr="0028687C" w:rsidRDefault="00744464" w:rsidP="00744464">
      <w:pPr>
        <w:jc w:val="center"/>
        <w:rPr>
          <w:rFonts w:ascii="Arial" w:hAnsi="Arial" w:cs="Arial"/>
          <w:b/>
          <w:sz w:val="24"/>
          <w:szCs w:val="24"/>
        </w:rPr>
      </w:pPr>
      <w:proofErr w:type="gramStart"/>
      <w:r w:rsidRPr="0028687C">
        <w:rPr>
          <w:rFonts w:ascii="Arial" w:hAnsi="Arial" w:cs="Arial"/>
          <w:b/>
          <w:sz w:val="24"/>
          <w:szCs w:val="24"/>
        </w:rPr>
        <w:t>Minutes of the Parish</w:t>
      </w:r>
      <w:r w:rsidR="00D71E76" w:rsidRPr="0028687C">
        <w:rPr>
          <w:rFonts w:ascii="Arial" w:hAnsi="Arial" w:cs="Arial"/>
          <w:b/>
          <w:sz w:val="24"/>
          <w:szCs w:val="24"/>
        </w:rPr>
        <w:t xml:space="preserve"> Council</w:t>
      </w:r>
      <w:r w:rsidRPr="0028687C">
        <w:rPr>
          <w:rFonts w:ascii="Arial" w:hAnsi="Arial" w:cs="Arial"/>
          <w:b/>
          <w:sz w:val="24"/>
          <w:szCs w:val="24"/>
        </w:rPr>
        <w:t xml:space="preserve"> Meeting.</w:t>
      </w:r>
      <w:proofErr w:type="gramEnd"/>
    </w:p>
    <w:p w14:paraId="0B01D185" w14:textId="4BD6C335" w:rsidR="00744464" w:rsidRPr="0028687C" w:rsidRDefault="00744464" w:rsidP="00744464">
      <w:pPr>
        <w:jc w:val="center"/>
        <w:rPr>
          <w:rFonts w:ascii="Arial" w:hAnsi="Arial" w:cs="Arial"/>
          <w:b/>
          <w:sz w:val="24"/>
          <w:szCs w:val="24"/>
        </w:rPr>
      </w:pPr>
      <w:r w:rsidRPr="0028687C">
        <w:rPr>
          <w:rFonts w:ascii="Arial" w:hAnsi="Arial" w:cs="Arial"/>
          <w:b/>
          <w:sz w:val="24"/>
          <w:szCs w:val="24"/>
        </w:rPr>
        <w:t xml:space="preserve">Wednesday </w:t>
      </w:r>
      <w:r w:rsidR="003705C1" w:rsidRPr="0028687C">
        <w:rPr>
          <w:rFonts w:ascii="Arial" w:hAnsi="Arial" w:cs="Arial"/>
          <w:b/>
          <w:sz w:val="24"/>
          <w:szCs w:val="24"/>
        </w:rPr>
        <w:t>1</w:t>
      </w:r>
      <w:r w:rsidR="0091580B">
        <w:rPr>
          <w:rFonts w:ascii="Arial" w:hAnsi="Arial" w:cs="Arial"/>
          <w:b/>
          <w:sz w:val="24"/>
          <w:szCs w:val="24"/>
        </w:rPr>
        <w:t>2</w:t>
      </w:r>
      <w:r w:rsidR="0091580B" w:rsidRPr="0091580B">
        <w:rPr>
          <w:rFonts w:ascii="Arial" w:hAnsi="Arial" w:cs="Arial"/>
          <w:b/>
          <w:sz w:val="24"/>
          <w:szCs w:val="24"/>
          <w:vertAlign w:val="superscript"/>
        </w:rPr>
        <w:t>th</w:t>
      </w:r>
      <w:r w:rsidR="0091580B">
        <w:rPr>
          <w:rFonts w:ascii="Arial" w:hAnsi="Arial" w:cs="Arial"/>
          <w:b/>
          <w:sz w:val="24"/>
          <w:szCs w:val="24"/>
        </w:rPr>
        <w:t xml:space="preserve"> January 2022</w:t>
      </w:r>
      <w:r w:rsidR="00EB45D9" w:rsidRPr="0028687C">
        <w:rPr>
          <w:rFonts w:ascii="Arial" w:hAnsi="Arial" w:cs="Arial"/>
          <w:b/>
          <w:sz w:val="24"/>
          <w:szCs w:val="24"/>
        </w:rPr>
        <w:t>.</w:t>
      </w:r>
      <w:r w:rsidRPr="0028687C">
        <w:rPr>
          <w:rFonts w:ascii="Arial" w:hAnsi="Arial" w:cs="Arial"/>
          <w:b/>
          <w:sz w:val="24"/>
          <w:szCs w:val="24"/>
        </w:rPr>
        <w:t xml:space="preserve"> </w:t>
      </w:r>
    </w:p>
    <w:p w14:paraId="39D3A5D7" w14:textId="3929215D" w:rsidR="0069353C" w:rsidRPr="0028687C" w:rsidRDefault="00E87495" w:rsidP="007D1661">
      <w:pPr>
        <w:jc w:val="center"/>
        <w:rPr>
          <w:rFonts w:ascii="Arial" w:hAnsi="Arial" w:cs="Arial"/>
          <w:b/>
          <w:bCs/>
          <w:sz w:val="24"/>
          <w:szCs w:val="24"/>
        </w:rPr>
      </w:pPr>
      <w:r w:rsidRPr="0028687C">
        <w:rPr>
          <w:rFonts w:ascii="Arial" w:hAnsi="Arial" w:cs="Arial"/>
          <w:b/>
          <w:color w:val="000000"/>
          <w:sz w:val="24"/>
          <w:szCs w:val="24"/>
        </w:rPr>
        <w:t xml:space="preserve">At Bethel Methodist </w:t>
      </w:r>
      <w:r w:rsidR="0055392A" w:rsidRPr="0028687C">
        <w:rPr>
          <w:rFonts w:ascii="Arial" w:hAnsi="Arial" w:cs="Arial"/>
          <w:b/>
          <w:color w:val="000000"/>
          <w:sz w:val="24"/>
          <w:szCs w:val="24"/>
        </w:rPr>
        <w:t>C</w:t>
      </w:r>
      <w:r w:rsidRPr="0028687C">
        <w:rPr>
          <w:rFonts w:ascii="Arial" w:hAnsi="Arial" w:cs="Arial"/>
          <w:b/>
          <w:color w:val="000000"/>
          <w:sz w:val="24"/>
          <w:szCs w:val="24"/>
        </w:rPr>
        <w:t xml:space="preserve">hurch </w:t>
      </w:r>
      <w:r w:rsidR="00A41E88" w:rsidRPr="0028687C">
        <w:rPr>
          <w:rFonts w:ascii="Arial" w:hAnsi="Arial" w:cs="Arial"/>
          <w:b/>
          <w:color w:val="000000"/>
          <w:sz w:val="24"/>
          <w:szCs w:val="24"/>
        </w:rPr>
        <w:t>following guideline</w:t>
      </w:r>
      <w:r w:rsidR="00707257" w:rsidRPr="0028687C">
        <w:rPr>
          <w:rFonts w:ascii="Arial" w:hAnsi="Arial" w:cs="Arial"/>
          <w:b/>
          <w:color w:val="000000"/>
          <w:sz w:val="24"/>
          <w:szCs w:val="24"/>
        </w:rPr>
        <w:t>s during the Covid 19 Pandemic</w:t>
      </w:r>
      <w:r w:rsidR="00744464" w:rsidRPr="0028687C">
        <w:rPr>
          <w:rFonts w:ascii="Arial" w:hAnsi="Arial" w:cs="Arial"/>
          <w:b/>
          <w:bCs/>
          <w:sz w:val="24"/>
          <w:szCs w:val="24"/>
        </w:rPr>
        <w:t>.</w:t>
      </w:r>
    </w:p>
    <w:p w14:paraId="49C32304" w14:textId="5E231D8E" w:rsidR="007D1661" w:rsidRPr="0028687C" w:rsidRDefault="007D1661" w:rsidP="00EF5572">
      <w:pPr>
        <w:rPr>
          <w:b/>
          <w:bCs/>
          <w:sz w:val="24"/>
          <w:szCs w:val="24"/>
        </w:rPr>
      </w:pPr>
    </w:p>
    <w:p w14:paraId="078DF7C9" w14:textId="77777777" w:rsidR="00744464" w:rsidRPr="0007185A" w:rsidRDefault="00744464" w:rsidP="00744464">
      <w:pPr>
        <w:rPr>
          <w:rFonts w:ascii="Arial" w:hAnsi="Arial" w:cs="Arial"/>
          <w:b/>
        </w:rPr>
      </w:pPr>
      <w:r w:rsidRPr="0007185A">
        <w:rPr>
          <w:rFonts w:ascii="Arial" w:hAnsi="Arial" w:cs="Arial"/>
          <w:b/>
        </w:rPr>
        <w:t xml:space="preserve">Present: </w:t>
      </w:r>
    </w:p>
    <w:p w14:paraId="6C6782DA" w14:textId="2B43B9F9" w:rsidR="00744464" w:rsidRPr="0007185A" w:rsidRDefault="00744464" w:rsidP="00BA104E">
      <w:pPr>
        <w:rPr>
          <w:rFonts w:ascii="Arial" w:hAnsi="Arial" w:cs="Arial"/>
          <w:color w:val="000000" w:themeColor="text1"/>
        </w:rPr>
      </w:pPr>
      <w:r w:rsidRPr="0007185A">
        <w:rPr>
          <w:rFonts w:ascii="Arial" w:hAnsi="Arial" w:cs="Arial"/>
          <w:color w:val="000000"/>
        </w:rPr>
        <w:t xml:space="preserve">Cllrs. </w:t>
      </w:r>
      <w:r w:rsidR="00B56BAB" w:rsidRPr="0007185A">
        <w:rPr>
          <w:rFonts w:ascii="Arial" w:hAnsi="Arial" w:cs="Arial"/>
          <w:color w:val="000000"/>
        </w:rPr>
        <w:t>Val Jones</w:t>
      </w:r>
      <w:r w:rsidR="00277CBB" w:rsidRPr="0007185A">
        <w:rPr>
          <w:rFonts w:ascii="Arial" w:hAnsi="Arial" w:cs="Arial"/>
          <w:color w:val="000000"/>
        </w:rPr>
        <w:t xml:space="preserve"> (Chair)</w:t>
      </w:r>
      <w:r w:rsidR="00B56BAB" w:rsidRPr="0007185A">
        <w:rPr>
          <w:rFonts w:ascii="Arial" w:hAnsi="Arial" w:cs="Arial"/>
          <w:b/>
          <w:color w:val="000000"/>
        </w:rPr>
        <w:t xml:space="preserve">, </w:t>
      </w:r>
      <w:r w:rsidR="00787F9C" w:rsidRPr="0007185A">
        <w:rPr>
          <w:rFonts w:ascii="Arial" w:hAnsi="Arial" w:cs="Arial"/>
          <w:bCs/>
          <w:color w:val="000000"/>
        </w:rPr>
        <w:t xml:space="preserve">Kevin Whittaker (Vice-Chair), </w:t>
      </w:r>
      <w:r w:rsidR="0091580B" w:rsidRPr="0007185A">
        <w:rPr>
          <w:rFonts w:ascii="Arial" w:hAnsi="Arial" w:cs="Arial"/>
          <w:bCs/>
          <w:color w:val="000000"/>
        </w:rPr>
        <w:t xml:space="preserve">Paul </w:t>
      </w:r>
      <w:proofErr w:type="spellStart"/>
      <w:r w:rsidR="0091580B" w:rsidRPr="0007185A">
        <w:rPr>
          <w:rFonts w:ascii="Arial" w:hAnsi="Arial" w:cs="Arial"/>
          <w:bCs/>
          <w:color w:val="000000"/>
        </w:rPr>
        <w:t>Snape</w:t>
      </w:r>
      <w:proofErr w:type="spellEnd"/>
      <w:r w:rsidR="00AF5E44" w:rsidRPr="0007185A">
        <w:rPr>
          <w:rFonts w:ascii="Arial" w:hAnsi="Arial" w:cs="Arial"/>
          <w:bCs/>
          <w:color w:val="000000"/>
        </w:rPr>
        <w:t xml:space="preserve">, </w:t>
      </w:r>
      <w:r w:rsidR="004669E1" w:rsidRPr="0007185A">
        <w:rPr>
          <w:rFonts w:ascii="Arial" w:hAnsi="Arial" w:cs="Arial"/>
          <w:bCs/>
          <w:color w:val="000000"/>
        </w:rPr>
        <w:t>Bob</w:t>
      </w:r>
      <w:r w:rsidR="004669E1" w:rsidRPr="0007185A">
        <w:rPr>
          <w:rFonts w:ascii="Arial" w:hAnsi="Arial" w:cs="Arial"/>
          <w:color w:val="000000"/>
        </w:rPr>
        <w:t xml:space="preserve"> </w:t>
      </w:r>
      <w:proofErr w:type="spellStart"/>
      <w:r w:rsidR="004669E1" w:rsidRPr="0007185A">
        <w:rPr>
          <w:rFonts w:ascii="Arial" w:hAnsi="Arial" w:cs="Arial"/>
          <w:color w:val="000000"/>
        </w:rPr>
        <w:t>Eccleston</w:t>
      </w:r>
      <w:proofErr w:type="spellEnd"/>
      <w:r w:rsidR="004669E1" w:rsidRPr="0007185A">
        <w:rPr>
          <w:rFonts w:ascii="Arial" w:hAnsi="Arial" w:cs="Arial"/>
          <w:color w:val="000000"/>
        </w:rPr>
        <w:t>,</w:t>
      </w:r>
      <w:r w:rsidR="00E20F10" w:rsidRPr="0007185A">
        <w:rPr>
          <w:rFonts w:ascii="Arial" w:hAnsi="Arial" w:cs="Arial"/>
          <w:color w:val="000000"/>
        </w:rPr>
        <w:t xml:space="preserve"> </w:t>
      </w:r>
      <w:r w:rsidR="00816DD5" w:rsidRPr="0007185A">
        <w:rPr>
          <w:rFonts w:ascii="Arial" w:hAnsi="Arial" w:cs="Arial"/>
          <w:color w:val="000000" w:themeColor="text1"/>
        </w:rPr>
        <w:t>Mandy Cook,</w:t>
      </w:r>
    </w:p>
    <w:p w14:paraId="451C3745" w14:textId="77777777" w:rsidR="00707257" w:rsidRPr="0007185A" w:rsidRDefault="00707257" w:rsidP="00744464">
      <w:pPr>
        <w:rPr>
          <w:color w:val="FF0000"/>
        </w:rPr>
      </w:pPr>
    </w:p>
    <w:p w14:paraId="484BAC1D" w14:textId="77777777" w:rsidR="00897B3C" w:rsidRPr="0028687C" w:rsidRDefault="00897B3C" w:rsidP="00897B3C">
      <w:pPr>
        <w:outlineLvl w:val="0"/>
        <w:rPr>
          <w:rFonts w:ascii="Arial" w:hAnsi="Arial" w:cs="Arial"/>
          <w:b/>
          <w:color w:val="000000"/>
          <w:sz w:val="24"/>
          <w:szCs w:val="24"/>
        </w:rPr>
      </w:pPr>
      <w:r w:rsidRPr="0007185A">
        <w:rPr>
          <w:rFonts w:ascii="Arial" w:hAnsi="Arial" w:cs="Arial"/>
          <w:b/>
          <w:color w:val="000000"/>
        </w:rPr>
        <w:t xml:space="preserve">In Attendance: </w:t>
      </w:r>
    </w:p>
    <w:p w14:paraId="6AED4F86" w14:textId="2A44C67D" w:rsidR="00AF5E44" w:rsidRDefault="0091580B" w:rsidP="00897B3C">
      <w:pPr>
        <w:rPr>
          <w:rFonts w:ascii="Arial" w:hAnsi="Arial" w:cs="Arial"/>
        </w:rPr>
      </w:pPr>
      <w:r>
        <w:rPr>
          <w:rFonts w:ascii="Arial" w:hAnsi="Arial" w:cs="Arial"/>
        </w:rPr>
        <w:t xml:space="preserve">Chris </w:t>
      </w:r>
      <w:proofErr w:type="spellStart"/>
      <w:r>
        <w:rPr>
          <w:rFonts w:ascii="Arial" w:hAnsi="Arial" w:cs="Arial"/>
        </w:rPr>
        <w:t>Gracey</w:t>
      </w:r>
      <w:proofErr w:type="spellEnd"/>
      <w:r>
        <w:rPr>
          <w:rFonts w:ascii="Arial" w:hAnsi="Arial" w:cs="Arial"/>
        </w:rPr>
        <w:t xml:space="preserve"> – Clerk</w:t>
      </w:r>
    </w:p>
    <w:p w14:paraId="38350791" w14:textId="1BBED600" w:rsidR="0091580B" w:rsidRDefault="0091580B" w:rsidP="00897B3C">
      <w:pPr>
        <w:rPr>
          <w:rFonts w:ascii="Arial" w:hAnsi="Arial" w:cs="Arial"/>
        </w:rPr>
      </w:pPr>
      <w:r>
        <w:rPr>
          <w:rFonts w:ascii="Arial" w:hAnsi="Arial" w:cs="Arial"/>
        </w:rPr>
        <w:t xml:space="preserve">E </w:t>
      </w:r>
      <w:proofErr w:type="spellStart"/>
      <w:r>
        <w:rPr>
          <w:rFonts w:ascii="Arial" w:hAnsi="Arial" w:cs="Arial"/>
        </w:rPr>
        <w:t>Plimmer</w:t>
      </w:r>
      <w:proofErr w:type="spellEnd"/>
      <w:r>
        <w:rPr>
          <w:rFonts w:ascii="Arial" w:hAnsi="Arial" w:cs="Arial"/>
        </w:rPr>
        <w:t xml:space="preserve"> – resident</w:t>
      </w:r>
    </w:p>
    <w:p w14:paraId="5AAFE33D" w14:textId="00DF0769" w:rsidR="0091580B" w:rsidRPr="0028687C" w:rsidRDefault="0091580B" w:rsidP="00897B3C">
      <w:pPr>
        <w:rPr>
          <w:rFonts w:ascii="Arial" w:hAnsi="Arial" w:cs="Arial"/>
        </w:rPr>
      </w:pPr>
      <w:r>
        <w:rPr>
          <w:rFonts w:ascii="Arial" w:hAnsi="Arial" w:cs="Arial"/>
        </w:rPr>
        <w:t>N Brown - resident</w:t>
      </w:r>
    </w:p>
    <w:p w14:paraId="0F2826C0" w14:textId="77777777" w:rsidR="00D20D67" w:rsidRDefault="00D20D67" w:rsidP="00897B3C">
      <w:pPr>
        <w:rPr>
          <w:rFonts w:ascii="Arial" w:hAnsi="Arial" w:cs="Arial"/>
          <w:sz w:val="24"/>
          <w:szCs w:val="24"/>
        </w:rPr>
      </w:pPr>
    </w:p>
    <w:p w14:paraId="019F7192" w14:textId="344ECBFF" w:rsidR="00470197" w:rsidRDefault="0007185A" w:rsidP="00897B3C">
      <w:pPr>
        <w:rPr>
          <w:rFonts w:ascii="Arial" w:hAnsi="Arial" w:cs="Arial"/>
        </w:rPr>
      </w:pPr>
      <w:r>
        <w:rPr>
          <w:rFonts w:ascii="Arial" w:hAnsi="Arial" w:cs="Arial"/>
        </w:rPr>
        <w:t>PUBLIC PARTICIPATION</w:t>
      </w:r>
    </w:p>
    <w:p w14:paraId="59826DB3" w14:textId="44BA7C62" w:rsidR="0007185A" w:rsidRPr="0007185A" w:rsidRDefault="0007185A" w:rsidP="00897B3C">
      <w:pPr>
        <w:rPr>
          <w:rFonts w:ascii="Arial" w:hAnsi="Arial" w:cs="Arial"/>
        </w:rPr>
      </w:pPr>
      <w:r>
        <w:rPr>
          <w:rFonts w:ascii="Arial" w:hAnsi="Arial" w:cs="Arial"/>
        </w:rPr>
        <w:t>No comments</w:t>
      </w:r>
    </w:p>
    <w:p w14:paraId="16386A5D" w14:textId="77777777" w:rsidR="003705C1" w:rsidRPr="0028687C" w:rsidRDefault="003705C1" w:rsidP="00897B3C">
      <w:pPr>
        <w:rPr>
          <w:rFonts w:ascii="Arial" w:hAnsi="Arial" w:cs="Arial"/>
          <w:sz w:val="24"/>
          <w:szCs w:val="24"/>
        </w:rPr>
      </w:pPr>
    </w:p>
    <w:p w14:paraId="470CEB27" w14:textId="6F1D0FAA" w:rsidR="002D664B" w:rsidRPr="0007185A" w:rsidRDefault="002D664B" w:rsidP="00AF5E44">
      <w:pPr>
        <w:rPr>
          <w:rFonts w:ascii="Arial" w:hAnsi="Arial" w:cs="Arial"/>
          <w:bCs/>
        </w:rPr>
      </w:pPr>
      <w:r w:rsidRPr="0007185A">
        <w:rPr>
          <w:rFonts w:ascii="Arial" w:hAnsi="Arial" w:cs="Arial"/>
          <w:bCs/>
        </w:rPr>
        <w:t>THE PARISH COUNCIL MEETING WAS THEN OPENED.</w:t>
      </w:r>
    </w:p>
    <w:p w14:paraId="005AEF1A" w14:textId="77777777" w:rsidR="003705C1" w:rsidRDefault="003705C1" w:rsidP="00AF5E44">
      <w:pPr>
        <w:rPr>
          <w:rFonts w:ascii="Arial" w:hAnsi="Arial" w:cs="Arial"/>
          <w:bCs/>
          <w:sz w:val="24"/>
          <w:szCs w:val="24"/>
        </w:rPr>
      </w:pPr>
    </w:p>
    <w:p w14:paraId="2B0241E4" w14:textId="4C298CD4" w:rsidR="0007185A" w:rsidRDefault="0007185A" w:rsidP="0007185A">
      <w:pPr>
        <w:rPr>
          <w:rFonts w:ascii="Arial" w:hAnsi="Arial" w:cs="Arial"/>
        </w:rPr>
      </w:pPr>
      <w:proofErr w:type="gramStart"/>
      <w:r>
        <w:rPr>
          <w:rFonts w:ascii="Arial" w:hAnsi="Arial" w:cs="Arial"/>
        </w:rPr>
        <w:t>The Chair.</w:t>
      </w:r>
      <w:proofErr w:type="gramEnd"/>
      <w:r>
        <w:rPr>
          <w:rFonts w:ascii="Arial" w:hAnsi="Arial" w:cs="Arial"/>
        </w:rPr>
        <w:t xml:space="preserve"> Cllr. Val Jones we</w:t>
      </w:r>
      <w:r w:rsidR="0023601A">
        <w:rPr>
          <w:rFonts w:ascii="Arial" w:hAnsi="Arial" w:cs="Arial"/>
        </w:rPr>
        <w:t xml:space="preserve">lcomed Members, resident s &amp; </w:t>
      </w:r>
      <w:r w:rsidR="004C210E">
        <w:rPr>
          <w:rFonts w:ascii="Arial" w:hAnsi="Arial" w:cs="Arial"/>
        </w:rPr>
        <w:t xml:space="preserve">the </w:t>
      </w:r>
      <w:r>
        <w:rPr>
          <w:rFonts w:ascii="Arial" w:hAnsi="Arial" w:cs="Arial"/>
        </w:rPr>
        <w:t>new Clerk to the January meeting.</w:t>
      </w:r>
    </w:p>
    <w:p w14:paraId="52897741" w14:textId="77777777" w:rsidR="002D664B" w:rsidRPr="0028687C" w:rsidRDefault="002D664B" w:rsidP="00AF5E44">
      <w:pPr>
        <w:rPr>
          <w:rFonts w:ascii="Arial" w:hAnsi="Arial" w:cs="Arial"/>
          <w:bCs/>
        </w:rPr>
      </w:pPr>
    </w:p>
    <w:p w14:paraId="565F73B7" w14:textId="0712A2DD" w:rsidR="00897B3C" w:rsidRPr="00E70C71" w:rsidRDefault="00E70C71" w:rsidP="00E70C71">
      <w:pPr>
        <w:rPr>
          <w:rFonts w:ascii="Arial" w:hAnsi="Arial" w:cs="Arial"/>
          <w:b/>
          <w:u w:val="single"/>
        </w:rPr>
      </w:pPr>
      <w:proofErr w:type="gramStart"/>
      <w:r>
        <w:rPr>
          <w:rFonts w:ascii="Arial" w:hAnsi="Arial" w:cs="Arial"/>
          <w:b/>
        </w:rPr>
        <w:t>1.</w:t>
      </w:r>
      <w:r w:rsidR="00897B3C" w:rsidRPr="00E70C71">
        <w:rPr>
          <w:rFonts w:ascii="Arial" w:hAnsi="Arial" w:cs="Arial"/>
          <w:b/>
          <w:u w:val="single"/>
        </w:rPr>
        <w:t>Apologies</w:t>
      </w:r>
      <w:proofErr w:type="gramEnd"/>
      <w:r w:rsidR="007D0604" w:rsidRPr="00E70C71">
        <w:rPr>
          <w:rFonts w:ascii="Arial" w:hAnsi="Arial" w:cs="Arial"/>
          <w:b/>
          <w:u w:val="single"/>
        </w:rPr>
        <w:t xml:space="preserve"> received in writing</w:t>
      </w:r>
      <w:r w:rsidR="00B56BAB" w:rsidRPr="00E70C71">
        <w:rPr>
          <w:rFonts w:ascii="Arial" w:hAnsi="Arial" w:cs="Arial"/>
          <w:b/>
          <w:u w:val="single"/>
        </w:rPr>
        <w:t xml:space="preserve"> prior to the meeting.</w:t>
      </w:r>
    </w:p>
    <w:p w14:paraId="27950710" w14:textId="1E27F078" w:rsidR="00E856B0" w:rsidRPr="0028687C" w:rsidRDefault="00E856B0" w:rsidP="00E856B0">
      <w:pPr>
        <w:rPr>
          <w:rFonts w:ascii="Arial" w:hAnsi="Arial" w:cs="Arial"/>
          <w:bCs/>
          <w:color w:val="FF0000"/>
        </w:rPr>
      </w:pPr>
    </w:p>
    <w:p w14:paraId="7D40E25D" w14:textId="3EBB18B1" w:rsidR="00DD50BB" w:rsidRPr="0028687C" w:rsidRDefault="00D16B19" w:rsidP="00E856B0">
      <w:pPr>
        <w:rPr>
          <w:rFonts w:ascii="Arial" w:hAnsi="Arial" w:cs="Arial"/>
          <w:bCs/>
          <w:color w:val="000000" w:themeColor="text1"/>
        </w:rPr>
      </w:pPr>
      <w:r w:rsidRPr="0028687C">
        <w:rPr>
          <w:rFonts w:ascii="Arial" w:hAnsi="Arial" w:cs="Arial"/>
          <w:bCs/>
          <w:color w:val="000000" w:themeColor="text1"/>
        </w:rPr>
        <w:t>Apologies were re</w:t>
      </w:r>
      <w:r w:rsidR="003705C1" w:rsidRPr="0028687C">
        <w:rPr>
          <w:rFonts w:ascii="Arial" w:hAnsi="Arial" w:cs="Arial"/>
          <w:bCs/>
          <w:color w:val="000000" w:themeColor="text1"/>
        </w:rPr>
        <w:t>ceived an</w:t>
      </w:r>
      <w:r w:rsidR="0007185A">
        <w:rPr>
          <w:rFonts w:ascii="Arial" w:hAnsi="Arial" w:cs="Arial"/>
          <w:bCs/>
          <w:color w:val="000000" w:themeColor="text1"/>
        </w:rPr>
        <w:t xml:space="preserve">d accepted from Cllrs. Matt Freeman &amp; Peter </w:t>
      </w:r>
      <w:proofErr w:type="spellStart"/>
      <w:r w:rsidR="0007185A">
        <w:rPr>
          <w:rFonts w:ascii="Arial" w:hAnsi="Arial" w:cs="Arial"/>
          <w:bCs/>
          <w:color w:val="000000" w:themeColor="text1"/>
        </w:rPr>
        <w:t>Kru</w:t>
      </w:r>
      <w:r w:rsidR="0023601A">
        <w:rPr>
          <w:rFonts w:ascii="Arial" w:hAnsi="Arial" w:cs="Arial"/>
          <w:bCs/>
          <w:color w:val="000000" w:themeColor="text1"/>
        </w:rPr>
        <w:t>s</w:t>
      </w:r>
      <w:r w:rsidR="0007185A">
        <w:rPr>
          <w:rFonts w:ascii="Arial" w:hAnsi="Arial" w:cs="Arial"/>
          <w:bCs/>
          <w:color w:val="000000" w:themeColor="text1"/>
        </w:rPr>
        <w:t>konjic</w:t>
      </w:r>
      <w:proofErr w:type="spellEnd"/>
      <w:r w:rsidR="0007185A">
        <w:rPr>
          <w:rFonts w:ascii="Arial" w:hAnsi="Arial" w:cs="Arial"/>
          <w:bCs/>
          <w:color w:val="000000" w:themeColor="text1"/>
        </w:rPr>
        <w:t>.</w:t>
      </w:r>
    </w:p>
    <w:p w14:paraId="63229778" w14:textId="77777777" w:rsidR="00BA1EE3" w:rsidRPr="0028687C" w:rsidRDefault="00BA1EE3" w:rsidP="00E856B0">
      <w:pPr>
        <w:rPr>
          <w:rFonts w:ascii="Arial" w:hAnsi="Arial" w:cs="Arial"/>
          <w:b/>
        </w:rPr>
      </w:pPr>
    </w:p>
    <w:p w14:paraId="58DE8505" w14:textId="2BDB0B14" w:rsidR="00DD50BB" w:rsidRPr="0028687C" w:rsidRDefault="00D16B19" w:rsidP="00E856B0">
      <w:pPr>
        <w:rPr>
          <w:rFonts w:ascii="Arial" w:hAnsi="Arial" w:cs="Arial"/>
          <w:b/>
        </w:rPr>
      </w:pPr>
      <w:r w:rsidRPr="0028687C">
        <w:rPr>
          <w:rFonts w:ascii="Arial" w:hAnsi="Arial" w:cs="Arial"/>
          <w:b/>
        </w:rPr>
        <w:t xml:space="preserve">RESOLVED: </w:t>
      </w:r>
      <w:r w:rsidR="00BA1EE3" w:rsidRPr="0028687C">
        <w:rPr>
          <w:rFonts w:ascii="Arial" w:hAnsi="Arial" w:cs="Arial"/>
          <w:b/>
        </w:rPr>
        <w:t>T</w:t>
      </w:r>
      <w:r w:rsidRPr="0028687C">
        <w:rPr>
          <w:rFonts w:ascii="Arial" w:hAnsi="Arial" w:cs="Arial"/>
          <w:b/>
        </w:rPr>
        <w:t>o accept the apologies of above Councillors.</w:t>
      </w:r>
    </w:p>
    <w:p w14:paraId="3CB42AA6" w14:textId="77777777" w:rsidR="00DD50BB" w:rsidRPr="0028687C" w:rsidRDefault="00DD50BB" w:rsidP="00E856B0">
      <w:pPr>
        <w:rPr>
          <w:rFonts w:ascii="Arial" w:hAnsi="Arial" w:cs="Arial"/>
          <w:bCs/>
        </w:rPr>
      </w:pPr>
    </w:p>
    <w:p w14:paraId="352A68AC" w14:textId="7C3EEEB3" w:rsidR="000A3159" w:rsidRPr="00E70C71" w:rsidRDefault="00E70C71" w:rsidP="00E70C71">
      <w:pPr>
        <w:rPr>
          <w:rFonts w:ascii="Arial" w:hAnsi="Arial" w:cs="Arial"/>
          <w:b/>
          <w:u w:val="single"/>
        </w:rPr>
      </w:pPr>
      <w:proofErr w:type="gramStart"/>
      <w:r>
        <w:rPr>
          <w:rFonts w:ascii="Arial" w:hAnsi="Arial" w:cs="Arial"/>
          <w:b/>
          <w:bCs/>
        </w:rPr>
        <w:t>2.</w:t>
      </w:r>
      <w:r w:rsidR="000A3159" w:rsidRPr="00E70C71">
        <w:rPr>
          <w:rFonts w:ascii="Arial" w:hAnsi="Arial" w:cs="Arial"/>
          <w:b/>
          <w:bCs/>
          <w:u w:val="single"/>
        </w:rPr>
        <w:t>Declaration</w:t>
      </w:r>
      <w:proofErr w:type="gramEnd"/>
      <w:r w:rsidR="000A3159" w:rsidRPr="00E70C71">
        <w:rPr>
          <w:rFonts w:ascii="Arial" w:hAnsi="Arial" w:cs="Arial"/>
          <w:b/>
          <w:bCs/>
          <w:u w:val="single"/>
        </w:rPr>
        <w:t xml:space="preserve"> of Interests on agenda items and consideration </w:t>
      </w:r>
      <w:r w:rsidR="00D20D67" w:rsidRPr="00E70C71">
        <w:rPr>
          <w:rFonts w:ascii="Arial" w:hAnsi="Arial" w:cs="Arial"/>
          <w:b/>
          <w:bCs/>
          <w:u w:val="single"/>
        </w:rPr>
        <w:t>o</w:t>
      </w:r>
      <w:r w:rsidR="000A3159" w:rsidRPr="00E70C71">
        <w:rPr>
          <w:rFonts w:ascii="Arial" w:hAnsi="Arial" w:cs="Arial"/>
          <w:b/>
          <w:bCs/>
          <w:u w:val="single"/>
        </w:rPr>
        <w:t>f dispensations where appropriate</w:t>
      </w:r>
      <w:r w:rsidR="009D78F5" w:rsidRPr="00E70C71">
        <w:rPr>
          <w:rFonts w:ascii="Arial" w:hAnsi="Arial" w:cs="Arial"/>
          <w:b/>
          <w:bCs/>
          <w:u w:val="single"/>
        </w:rPr>
        <w:t>.</w:t>
      </w:r>
    </w:p>
    <w:p w14:paraId="62878F7C" w14:textId="6053AD32" w:rsidR="00AA09BA" w:rsidRDefault="003705C1" w:rsidP="005E26FB">
      <w:pPr>
        <w:rPr>
          <w:rFonts w:ascii="Arial" w:hAnsi="Arial" w:cs="Arial"/>
          <w:bCs/>
        </w:rPr>
      </w:pPr>
      <w:r w:rsidRPr="0028687C">
        <w:rPr>
          <w:rFonts w:ascii="Arial" w:hAnsi="Arial" w:cs="Arial"/>
          <w:bCs/>
        </w:rPr>
        <w:t>None</w:t>
      </w:r>
    </w:p>
    <w:p w14:paraId="70DE8482" w14:textId="77777777" w:rsidR="00E70C71" w:rsidRPr="0028687C" w:rsidRDefault="00E70C71" w:rsidP="005E26FB">
      <w:pPr>
        <w:rPr>
          <w:rFonts w:ascii="Arial" w:hAnsi="Arial" w:cs="Arial"/>
          <w:bCs/>
        </w:rPr>
      </w:pPr>
    </w:p>
    <w:p w14:paraId="6F4F36C0" w14:textId="68B48851" w:rsidR="003705C1" w:rsidRPr="00E70C71" w:rsidRDefault="00E70C71" w:rsidP="00E70C71">
      <w:pPr>
        <w:tabs>
          <w:tab w:val="left" w:pos="709"/>
        </w:tabs>
        <w:rPr>
          <w:rFonts w:ascii="Arial" w:hAnsi="Arial" w:cs="Arial"/>
          <w:b/>
          <w:bCs/>
          <w:u w:val="single"/>
        </w:rPr>
      </w:pPr>
      <w:proofErr w:type="gramStart"/>
      <w:r>
        <w:rPr>
          <w:rFonts w:ascii="Arial" w:hAnsi="Arial" w:cs="Arial"/>
          <w:b/>
          <w:bCs/>
        </w:rPr>
        <w:t>3.</w:t>
      </w:r>
      <w:r w:rsidR="000A3159" w:rsidRPr="00E70C71">
        <w:rPr>
          <w:rFonts w:ascii="Arial" w:hAnsi="Arial" w:cs="Arial"/>
          <w:b/>
          <w:bCs/>
          <w:u w:val="single"/>
        </w:rPr>
        <w:t>T</w:t>
      </w:r>
      <w:r w:rsidR="00D27757" w:rsidRPr="00E70C71">
        <w:rPr>
          <w:rFonts w:ascii="Arial" w:hAnsi="Arial" w:cs="Arial"/>
          <w:b/>
          <w:bCs/>
          <w:u w:val="single"/>
        </w:rPr>
        <w:t>o</w:t>
      </w:r>
      <w:proofErr w:type="gramEnd"/>
      <w:r w:rsidR="00D27757" w:rsidRPr="00E70C71">
        <w:rPr>
          <w:rFonts w:ascii="Arial" w:hAnsi="Arial" w:cs="Arial"/>
          <w:b/>
          <w:bCs/>
          <w:u w:val="single"/>
        </w:rPr>
        <w:t xml:space="preserve"> Approve the Minutes of the Meeting held </w:t>
      </w:r>
      <w:r w:rsidR="003112D2" w:rsidRPr="00E70C71">
        <w:rPr>
          <w:rFonts w:ascii="Arial" w:hAnsi="Arial" w:cs="Arial"/>
          <w:b/>
          <w:bCs/>
          <w:u w:val="single"/>
        </w:rPr>
        <w:t>on</w:t>
      </w:r>
      <w:r w:rsidR="003705C1" w:rsidRPr="00E70C71">
        <w:rPr>
          <w:rFonts w:ascii="Arial" w:hAnsi="Arial" w:cs="Arial"/>
          <w:b/>
          <w:bCs/>
          <w:u w:val="single"/>
        </w:rPr>
        <w:t xml:space="preserve"> 1</w:t>
      </w:r>
      <w:r w:rsidR="0007185A" w:rsidRPr="00E70C71">
        <w:rPr>
          <w:rFonts w:ascii="Arial" w:hAnsi="Arial" w:cs="Arial"/>
          <w:b/>
          <w:bCs/>
          <w:u w:val="single"/>
        </w:rPr>
        <w:t>1</w:t>
      </w:r>
      <w:r w:rsidR="0007185A" w:rsidRPr="00E70C71">
        <w:rPr>
          <w:rFonts w:ascii="Arial" w:hAnsi="Arial" w:cs="Arial"/>
          <w:b/>
          <w:bCs/>
          <w:u w:val="single"/>
          <w:vertAlign w:val="superscript"/>
        </w:rPr>
        <w:t>th</w:t>
      </w:r>
      <w:r w:rsidR="0007185A" w:rsidRPr="00E70C71">
        <w:rPr>
          <w:rFonts w:ascii="Arial" w:hAnsi="Arial" w:cs="Arial"/>
          <w:b/>
          <w:bCs/>
          <w:u w:val="single"/>
        </w:rPr>
        <w:t xml:space="preserve"> November 2021</w:t>
      </w:r>
    </w:p>
    <w:p w14:paraId="0C763425" w14:textId="77777777" w:rsidR="0007185A" w:rsidRDefault="0007185A" w:rsidP="0007185A">
      <w:pPr>
        <w:tabs>
          <w:tab w:val="left" w:pos="709"/>
        </w:tabs>
        <w:rPr>
          <w:rFonts w:ascii="Arial" w:hAnsi="Arial" w:cs="Arial"/>
          <w:b/>
          <w:bCs/>
          <w:u w:val="single"/>
        </w:rPr>
      </w:pPr>
    </w:p>
    <w:p w14:paraId="17993F7A" w14:textId="24129A8A" w:rsidR="0007185A" w:rsidRPr="0007185A" w:rsidRDefault="00752D86" w:rsidP="0007185A">
      <w:pPr>
        <w:tabs>
          <w:tab w:val="left" w:pos="709"/>
        </w:tabs>
        <w:rPr>
          <w:rFonts w:ascii="Arial" w:hAnsi="Arial" w:cs="Arial"/>
          <w:bCs/>
        </w:rPr>
      </w:pPr>
      <w:r>
        <w:rPr>
          <w:rFonts w:ascii="Arial" w:hAnsi="Arial" w:cs="Arial"/>
          <w:bCs/>
        </w:rPr>
        <w:t xml:space="preserve">3.1 </w:t>
      </w:r>
      <w:r w:rsidR="0007185A">
        <w:rPr>
          <w:rFonts w:ascii="Arial" w:hAnsi="Arial" w:cs="Arial"/>
          <w:bCs/>
        </w:rPr>
        <w:t>Members discussed the minutes in detail and agreed to accept the last edition of the minutes subject to the amendments and correction of removing the last sentence in minute Nr. 8.1</w:t>
      </w:r>
    </w:p>
    <w:p w14:paraId="7A874554" w14:textId="77777777" w:rsidR="003705C1" w:rsidRPr="0028687C" w:rsidRDefault="003705C1" w:rsidP="003705C1">
      <w:pPr>
        <w:tabs>
          <w:tab w:val="left" w:pos="709"/>
        </w:tabs>
        <w:rPr>
          <w:rFonts w:ascii="Arial" w:hAnsi="Arial" w:cs="Arial"/>
          <w:b/>
          <w:bCs/>
          <w:u w:val="single"/>
        </w:rPr>
      </w:pPr>
    </w:p>
    <w:p w14:paraId="1846BD86" w14:textId="39A6E2CF" w:rsidR="00D27757" w:rsidRPr="0028687C" w:rsidRDefault="0007185A" w:rsidP="00D27757">
      <w:pPr>
        <w:widowControl/>
        <w:overflowPunct/>
        <w:autoSpaceDE/>
        <w:autoSpaceDN/>
        <w:adjustRightInd/>
        <w:rPr>
          <w:rFonts w:ascii="Arial" w:hAnsi="Arial" w:cs="Arial"/>
        </w:rPr>
      </w:pPr>
      <w:r>
        <w:rPr>
          <w:rFonts w:ascii="Arial" w:hAnsi="Arial" w:cs="Arial"/>
        </w:rPr>
        <w:t>This</w:t>
      </w:r>
      <w:r w:rsidR="00D27757" w:rsidRPr="0028687C">
        <w:rPr>
          <w:rFonts w:ascii="Arial" w:hAnsi="Arial" w:cs="Arial"/>
        </w:rPr>
        <w:t xml:space="preserve"> was proposed</w:t>
      </w:r>
      <w:r w:rsidR="00DF2090" w:rsidRPr="0028687C">
        <w:rPr>
          <w:rFonts w:ascii="Arial" w:hAnsi="Arial" w:cs="Arial"/>
        </w:rPr>
        <w:t xml:space="preserve"> by </w:t>
      </w:r>
      <w:r>
        <w:rPr>
          <w:rFonts w:ascii="Arial" w:hAnsi="Arial" w:cs="Arial"/>
        </w:rPr>
        <w:t xml:space="preserve">Cllr. Val </w:t>
      </w:r>
      <w:proofErr w:type="gramStart"/>
      <w:r>
        <w:rPr>
          <w:rFonts w:ascii="Arial" w:hAnsi="Arial" w:cs="Arial"/>
        </w:rPr>
        <w:t>Jones(</w:t>
      </w:r>
      <w:proofErr w:type="gramEnd"/>
      <w:r>
        <w:rPr>
          <w:rFonts w:ascii="Arial" w:hAnsi="Arial" w:cs="Arial"/>
        </w:rPr>
        <w:t xml:space="preserve">Chair) </w:t>
      </w:r>
      <w:r w:rsidR="00D27757" w:rsidRPr="0028687C">
        <w:rPr>
          <w:rFonts w:ascii="Arial" w:hAnsi="Arial" w:cs="Arial"/>
        </w:rPr>
        <w:t xml:space="preserve">seconded </w:t>
      </w:r>
      <w:r>
        <w:rPr>
          <w:rFonts w:ascii="Arial" w:hAnsi="Arial" w:cs="Arial"/>
        </w:rPr>
        <w:t>by Cllr.</w:t>
      </w:r>
      <w:r w:rsidRPr="0028687C">
        <w:rPr>
          <w:rFonts w:ascii="Arial" w:hAnsi="Arial" w:cs="Arial"/>
        </w:rPr>
        <w:t xml:space="preserve"> Kevin Whittaker(Vice-Chairman),</w:t>
      </w:r>
      <w:r w:rsidR="00DF2090" w:rsidRPr="0028687C">
        <w:rPr>
          <w:rFonts w:ascii="Arial" w:hAnsi="Arial" w:cs="Arial"/>
        </w:rPr>
        <w:t xml:space="preserve"> </w:t>
      </w:r>
      <w:r w:rsidR="00D27757" w:rsidRPr="0028687C">
        <w:rPr>
          <w:rFonts w:ascii="Arial" w:hAnsi="Arial" w:cs="Arial"/>
        </w:rPr>
        <w:t>an</w:t>
      </w:r>
      <w:r>
        <w:rPr>
          <w:rFonts w:ascii="Arial" w:hAnsi="Arial" w:cs="Arial"/>
        </w:rPr>
        <w:t xml:space="preserve">d </w:t>
      </w:r>
      <w:r w:rsidR="00752D86">
        <w:rPr>
          <w:rFonts w:ascii="Arial" w:hAnsi="Arial" w:cs="Arial"/>
        </w:rPr>
        <w:t>carried</w:t>
      </w:r>
      <w:r>
        <w:rPr>
          <w:rFonts w:ascii="Arial" w:hAnsi="Arial" w:cs="Arial"/>
        </w:rPr>
        <w:t xml:space="preserve"> to approve the minutes</w:t>
      </w:r>
      <w:r w:rsidR="00752D86">
        <w:rPr>
          <w:rFonts w:ascii="Arial" w:hAnsi="Arial" w:cs="Arial"/>
        </w:rPr>
        <w:t>.</w:t>
      </w:r>
    </w:p>
    <w:p w14:paraId="4C030450" w14:textId="77777777" w:rsidR="00311874" w:rsidRPr="0028687C" w:rsidRDefault="00311874" w:rsidP="00311874">
      <w:pPr>
        <w:widowControl/>
        <w:overflowPunct/>
        <w:autoSpaceDE/>
        <w:autoSpaceDN/>
        <w:adjustRightInd/>
        <w:rPr>
          <w:rFonts w:ascii="Arial" w:hAnsi="Arial" w:cs="Arial"/>
          <w:bCs/>
        </w:rPr>
      </w:pPr>
    </w:p>
    <w:p w14:paraId="6CE17892" w14:textId="5F22A3DE" w:rsidR="00D27757" w:rsidRDefault="00311874" w:rsidP="00311874">
      <w:pPr>
        <w:widowControl/>
        <w:overflowPunct/>
        <w:autoSpaceDE/>
        <w:autoSpaceDN/>
        <w:adjustRightInd/>
        <w:rPr>
          <w:rFonts w:ascii="Arial" w:hAnsi="Arial" w:cs="Arial"/>
          <w:b/>
        </w:rPr>
      </w:pPr>
      <w:proofErr w:type="gramStart"/>
      <w:r w:rsidRPr="00752D86">
        <w:rPr>
          <w:rFonts w:ascii="Arial" w:hAnsi="Arial" w:cs="Arial"/>
          <w:b/>
        </w:rPr>
        <w:t>RESOLVED:</w:t>
      </w:r>
      <w:r w:rsidR="002D664B" w:rsidRPr="00752D86">
        <w:rPr>
          <w:rFonts w:ascii="Arial" w:hAnsi="Arial" w:cs="Arial"/>
          <w:b/>
        </w:rPr>
        <w:t xml:space="preserve"> MINUTES WERE APPROVED.</w:t>
      </w:r>
      <w:proofErr w:type="gramEnd"/>
      <w:r w:rsidR="00040B0F">
        <w:rPr>
          <w:rFonts w:ascii="Arial" w:hAnsi="Arial" w:cs="Arial"/>
          <w:b/>
        </w:rPr>
        <w:t xml:space="preserve"> </w:t>
      </w:r>
    </w:p>
    <w:p w14:paraId="2042D256" w14:textId="77777777" w:rsidR="00752D86" w:rsidRDefault="00752D86" w:rsidP="00311874">
      <w:pPr>
        <w:widowControl/>
        <w:overflowPunct/>
        <w:autoSpaceDE/>
        <w:autoSpaceDN/>
        <w:adjustRightInd/>
        <w:rPr>
          <w:rFonts w:ascii="Arial" w:hAnsi="Arial" w:cs="Arial"/>
          <w:b/>
        </w:rPr>
      </w:pPr>
    </w:p>
    <w:p w14:paraId="424F6D64" w14:textId="1E216015" w:rsidR="00040B0F" w:rsidRPr="00040B0F" w:rsidRDefault="00752D86" w:rsidP="00040B0F">
      <w:pPr>
        <w:widowControl/>
        <w:overflowPunct/>
        <w:autoSpaceDE/>
        <w:autoSpaceDN/>
        <w:adjustRightInd/>
        <w:rPr>
          <w:rFonts w:ascii="Arial" w:hAnsi="Arial" w:cs="Arial"/>
        </w:rPr>
      </w:pPr>
      <w:proofErr w:type="gramStart"/>
      <w:r>
        <w:rPr>
          <w:rFonts w:ascii="Arial" w:hAnsi="Arial" w:cs="Arial"/>
        </w:rPr>
        <w:t xml:space="preserve">3.2  </w:t>
      </w:r>
      <w:r w:rsidR="00040B0F" w:rsidRPr="00040B0F">
        <w:rPr>
          <w:rFonts w:ascii="Arial" w:hAnsi="Arial" w:cs="Arial"/>
        </w:rPr>
        <w:t>It</w:t>
      </w:r>
      <w:proofErr w:type="gramEnd"/>
      <w:r w:rsidR="00040B0F" w:rsidRPr="00040B0F">
        <w:rPr>
          <w:rFonts w:ascii="Arial" w:hAnsi="Arial" w:cs="Arial"/>
        </w:rPr>
        <w:t xml:space="preserve"> was reported by a member that the November draft minutes had been posted on social media. This was not the action of the Parish Council as the draft minutes are only posted on the official </w:t>
      </w:r>
      <w:proofErr w:type="spellStart"/>
      <w:r w:rsidR="00040B0F" w:rsidRPr="00040B0F">
        <w:rPr>
          <w:rFonts w:ascii="Arial" w:hAnsi="Arial" w:cs="Arial"/>
        </w:rPr>
        <w:t>Bridgtown</w:t>
      </w:r>
      <w:proofErr w:type="spellEnd"/>
      <w:r w:rsidR="00040B0F" w:rsidRPr="00040B0F">
        <w:rPr>
          <w:rFonts w:ascii="Arial" w:hAnsi="Arial" w:cs="Arial"/>
        </w:rPr>
        <w:t xml:space="preserve"> Parish website and then replaced by the approved minutes once they have been approved at the following Parish meeting. </w:t>
      </w:r>
    </w:p>
    <w:p w14:paraId="7C246D37" w14:textId="77777777" w:rsidR="00040B0F" w:rsidRPr="00040B0F" w:rsidRDefault="00040B0F" w:rsidP="00040B0F">
      <w:pPr>
        <w:widowControl/>
        <w:overflowPunct/>
        <w:autoSpaceDE/>
        <w:autoSpaceDN/>
        <w:adjustRightInd/>
        <w:rPr>
          <w:rFonts w:ascii="Arial" w:hAnsi="Arial" w:cs="Arial"/>
        </w:rPr>
      </w:pPr>
    </w:p>
    <w:p w14:paraId="1C7ED9A8" w14:textId="77777777" w:rsidR="00040B0F" w:rsidRPr="00040B0F" w:rsidRDefault="00040B0F" w:rsidP="00040B0F">
      <w:pPr>
        <w:widowControl/>
        <w:overflowPunct/>
        <w:autoSpaceDE/>
        <w:autoSpaceDN/>
        <w:adjustRightInd/>
        <w:rPr>
          <w:rFonts w:ascii="Arial" w:hAnsi="Arial" w:cs="Arial"/>
        </w:rPr>
      </w:pPr>
      <w:r w:rsidRPr="00040B0F">
        <w:rPr>
          <w:rFonts w:ascii="Arial" w:hAnsi="Arial" w:cs="Arial"/>
        </w:rPr>
        <w:t xml:space="preserve">The “Transparency Act for Smaller Authorities 2005” requires by law that minutes </w:t>
      </w:r>
      <w:r w:rsidRPr="00040B0F">
        <w:rPr>
          <w:rFonts w:ascii="Arial" w:hAnsi="Arial" w:cs="Arial"/>
          <w:u w:val="single"/>
        </w:rPr>
        <w:t xml:space="preserve">must </w:t>
      </w:r>
      <w:r w:rsidRPr="00040B0F">
        <w:rPr>
          <w:rFonts w:ascii="Arial" w:hAnsi="Arial" w:cs="Arial"/>
        </w:rPr>
        <w:t xml:space="preserve">be published within 28 days following each meeting. The Act does not apply to authorities over 25,000 and therefore does not apply to CCDC </w:t>
      </w:r>
      <w:proofErr w:type="gramStart"/>
      <w:r w:rsidRPr="00040B0F">
        <w:rPr>
          <w:rFonts w:ascii="Arial" w:hAnsi="Arial" w:cs="Arial"/>
        </w:rPr>
        <w:t>nor</w:t>
      </w:r>
      <w:proofErr w:type="gramEnd"/>
      <w:r w:rsidRPr="00040B0F">
        <w:rPr>
          <w:rFonts w:ascii="Arial" w:hAnsi="Arial" w:cs="Arial"/>
        </w:rPr>
        <w:t xml:space="preserve"> the SCC. As </w:t>
      </w:r>
      <w:proofErr w:type="spellStart"/>
      <w:r w:rsidRPr="00040B0F">
        <w:rPr>
          <w:rFonts w:ascii="Arial" w:hAnsi="Arial" w:cs="Arial"/>
        </w:rPr>
        <w:t>Bridgtown</w:t>
      </w:r>
      <w:proofErr w:type="spellEnd"/>
      <w:r w:rsidRPr="00040B0F">
        <w:rPr>
          <w:rFonts w:ascii="Arial" w:hAnsi="Arial" w:cs="Arial"/>
        </w:rPr>
        <w:t xml:space="preserve"> Parish has a meeting every two months the Parish is required to publish the draft minutes before they have been formally approved at the following meeting. Once the draft minutes have been published on the Parish website they are in the public domain where they can be accessed and reposted by any member of the public. </w:t>
      </w:r>
    </w:p>
    <w:p w14:paraId="4970D37A" w14:textId="77777777" w:rsidR="00040B0F" w:rsidRPr="00040B0F" w:rsidRDefault="00040B0F" w:rsidP="00040B0F">
      <w:pPr>
        <w:widowControl/>
        <w:overflowPunct/>
        <w:autoSpaceDE/>
        <w:autoSpaceDN/>
        <w:adjustRightInd/>
        <w:rPr>
          <w:rFonts w:ascii="Arial" w:hAnsi="Arial" w:cs="Arial"/>
        </w:rPr>
      </w:pPr>
    </w:p>
    <w:p w14:paraId="086DDA2C" w14:textId="77777777" w:rsidR="00040B0F" w:rsidRPr="00E9778A" w:rsidRDefault="00040B0F" w:rsidP="00040B0F">
      <w:pPr>
        <w:widowControl/>
        <w:overflowPunct/>
        <w:autoSpaceDE/>
        <w:autoSpaceDN/>
        <w:adjustRightInd/>
        <w:rPr>
          <w:rFonts w:ascii="Arial" w:hAnsi="Arial" w:cs="Arial"/>
          <w:b/>
          <w:bCs/>
        </w:rPr>
      </w:pPr>
      <w:r w:rsidRPr="00040B0F">
        <w:rPr>
          <w:rFonts w:ascii="Arial" w:hAnsi="Arial" w:cs="Arial"/>
        </w:rPr>
        <w:t xml:space="preserve">It was confirmed that in order to comply with the Transparency </w:t>
      </w:r>
      <w:proofErr w:type="gramStart"/>
      <w:r w:rsidRPr="00040B0F">
        <w:rPr>
          <w:rFonts w:ascii="Arial" w:hAnsi="Arial" w:cs="Arial"/>
        </w:rPr>
        <w:t>Act  the</w:t>
      </w:r>
      <w:proofErr w:type="gramEnd"/>
      <w:r w:rsidRPr="00040B0F">
        <w:rPr>
          <w:rFonts w:ascii="Arial" w:hAnsi="Arial" w:cs="Arial"/>
        </w:rPr>
        <w:t xml:space="preserve"> draft minutes would continue to be posted within 28 days of the meeting. Once they are compiled by the clerk following the meeting, approved as draft by the Chair, distributed to Members for their consideration they will then be uploaded to the website. This was </w:t>
      </w:r>
      <w:r w:rsidRPr="00040B0F">
        <w:rPr>
          <w:rFonts w:ascii="Arial" w:hAnsi="Arial" w:cs="Arial"/>
          <w:b/>
          <w:bCs/>
        </w:rPr>
        <w:t>AGREED</w:t>
      </w:r>
    </w:p>
    <w:p w14:paraId="589E0C6C" w14:textId="77777777" w:rsidR="00040B0F" w:rsidRDefault="00040B0F" w:rsidP="00311874">
      <w:pPr>
        <w:widowControl/>
        <w:overflowPunct/>
        <w:autoSpaceDE/>
        <w:autoSpaceDN/>
        <w:adjustRightInd/>
        <w:rPr>
          <w:rFonts w:ascii="Arial" w:hAnsi="Arial" w:cs="Arial"/>
        </w:rPr>
      </w:pPr>
    </w:p>
    <w:p w14:paraId="60BE0248" w14:textId="6E5788B5" w:rsidR="00752D86" w:rsidRPr="00752D86" w:rsidRDefault="00752D86" w:rsidP="00311874">
      <w:pPr>
        <w:widowControl/>
        <w:overflowPunct/>
        <w:autoSpaceDE/>
        <w:autoSpaceDN/>
        <w:adjustRightInd/>
        <w:rPr>
          <w:rFonts w:ascii="Arial" w:hAnsi="Arial" w:cs="Arial"/>
          <w:b/>
        </w:rPr>
      </w:pPr>
      <w:r w:rsidRPr="00752D86">
        <w:rPr>
          <w:rFonts w:ascii="Arial" w:hAnsi="Arial" w:cs="Arial"/>
          <w:b/>
        </w:rPr>
        <w:t>RESOLVED: Noted</w:t>
      </w:r>
    </w:p>
    <w:p w14:paraId="28DB6F31" w14:textId="1371D4AC" w:rsidR="00787F9C" w:rsidRPr="0028687C" w:rsidRDefault="00787F9C" w:rsidP="00D27757">
      <w:pPr>
        <w:widowControl/>
        <w:overflowPunct/>
        <w:autoSpaceDE/>
        <w:autoSpaceDN/>
        <w:adjustRightInd/>
        <w:rPr>
          <w:rFonts w:ascii="Arial" w:hAnsi="Arial" w:cs="Arial"/>
          <w:bCs/>
          <w:sz w:val="24"/>
          <w:szCs w:val="24"/>
        </w:rPr>
      </w:pPr>
    </w:p>
    <w:p w14:paraId="62BE50F8" w14:textId="3CE23112" w:rsidR="00CD1D77" w:rsidRPr="00E70C71" w:rsidRDefault="00E70C71" w:rsidP="00E70C71">
      <w:pPr>
        <w:tabs>
          <w:tab w:val="left" w:pos="709"/>
        </w:tabs>
        <w:rPr>
          <w:rFonts w:ascii="Arial" w:hAnsi="Arial" w:cs="Arial"/>
          <w:color w:val="000000" w:themeColor="text1"/>
        </w:rPr>
      </w:pPr>
      <w:r>
        <w:rPr>
          <w:rFonts w:ascii="Arial" w:hAnsi="Arial" w:cs="Arial"/>
          <w:b/>
          <w:bCs/>
        </w:rPr>
        <w:t xml:space="preserve">4.0 </w:t>
      </w:r>
      <w:r w:rsidR="00D27757" w:rsidRPr="00E70C71">
        <w:rPr>
          <w:rFonts w:ascii="Arial" w:hAnsi="Arial" w:cs="Arial"/>
          <w:b/>
          <w:bCs/>
          <w:u w:val="single"/>
        </w:rPr>
        <w:t>Ma</w:t>
      </w:r>
      <w:r w:rsidR="002A4CFB" w:rsidRPr="00E70C71">
        <w:rPr>
          <w:rFonts w:ascii="Arial" w:hAnsi="Arial" w:cs="Arial"/>
          <w:b/>
          <w:bCs/>
          <w:u w:val="single"/>
        </w:rPr>
        <w:t>tters Arising from the Minutes</w:t>
      </w:r>
      <w:proofErr w:type="gramStart"/>
      <w:r w:rsidR="002A4CFB" w:rsidRPr="00E70C71">
        <w:rPr>
          <w:rFonts w:ascii="Arial" w:hAnsi="Arial" w:cs="Arial"/>
          <w:b/>
          <w:bCs/>
          <w:u w:val="single"/>
        </w:rPr>
        <w:t>.</w:t>
      </w:r>
      <w:r w:rsidR="00D20D67" w:rsidRPr="00E70C71">
        <w:rPr>
          <w:rFonts w:ascii="Arial" w:hAnsi="Arial" w:cs="Arial"/>
          <w:b/>
          <w:bCs/>
          <w:u w:val="single"/>
        </w:rPr>
        <w:t>(</w:t>
      </w:r>
      <w:proofErr w:type="gramEnd"/>
      <w:r w:rsidR="00D20D67" w:rsidRPr="00E70C71">
        <w:rPr>
          <w:rFonts w:ascii="Arial" w:hAnsi="Arial" w:cs="Arial"/>
          <w:color w:val="000000" w:themeColor="text1"/>
        </w:rPr>
        <w:t>Not</w:t>
      </w:r>
      <w:r w:rsidR="00AF5E44" w:rsidRPr="00E70C71">
        <w:rPr>
          <w:rFonts w:ascii="Arial" w:hAnsi="Arial" w:cs="Arial"/>
          <w:color w:val="000000" w:themeColor="text1"/>
        </w:rPr>
        <w:t xml:space="preserve"> </w:t>
      </w:r>
      <w:r w:rsidR="0072219F" w:rsidRPr="00E70C71">
        <w:rPr>
          <w:rFonts w:ascii="Arial" w:hAnsi="Arial" w:cs="Arial"/>
          <w:color w:val="000000" w:themeColor="text1"/>
        </w:rPr>
        <w:t xml:space="preserve">already </w:t>
      </w:r>
      <w:r w:rsidR="00AF5E44" w:rsidRPr="00E70C71">
        <w:rPr>
          <w:rFonts w:ascii="Arial" w:hAnsi="Arial" w:cs="Arial"/>
          <w:color w:val="000000" w:themeColor="text1"/>
        </w:rPr>
        <w:t>on the Agenda</w:t>
      </w:r>
      <w:r w:rsidR="00D20D67" w:rsidRPr="00E70C71">
        <w:rPr>
          <w:rFonts w:ascii="Arial" w:hAnsi="Arial" w:cs="Arial"/>
          <w:color w:val="000000" w:themeColor="text1"/>
        </w:rPr>
        <w:t>)</w:t>
      </w:r>
    </w:p>
    <w:p w14:paraId="218485FC" w14:textId="4C81557B" w:rsidR="0071477F" w:rsidRPr="00752D86" w:rsidRDefault="00752D86" w:rsidP="00752D86">
      <w:pPr>
        <w:tabs>
          <w:tab w:val="left" w:pos="709"/>
        </w:tabs>
        <w:rPr>
          <w:rFonts w:ascii="Arial" w:hAnsi="Arial" w:cs="Arial"/>
          <w:bCs/>
        </w:rPr>
      </w:pPr>
      <w:r>
        <w:rPr>
          <w:rFonts w:ascii="Arial" w:hAnsi="Arial" w:cs="Arial"/>
          <w:bCs/>
        </w:rPr>
        <w:t>4.1 None</w:t>
      </w:r>
    </w:p>
    <w:p w14:paraId="7414E192" w14:textId="5AA55B10" w:rsidR="0071477F" w:rsidRPr="0028687C" w:rsidRDefault="0071477F" w:rsidP="0071477F">
      <w:pPr>
        <w:pStyle w:val="ListParagraph"/>
        <w:tabs>
          <w:tab w:val="left" w:pos="709"/>
        </w:tabs>
        <w:ind w:left="360"/>
        <w:rPr>
          <w:rFonts w:ascii="Arial" w:hAnsi="Arial" w:cs="Arial"/>
          <w:bCs/>
          <w:sz w:val="20"/>
          <w:szCs w:val="20"/>
        </w:rPr>
      </w:pPr>
    </w:p>
    <w:p w14:paraId="0EB3FCD3" w14:textId="6873F558" w:rsidR="00BB790D" w:rsidRPr="00752D86" w:rsidRDefault="00BB790D" w:rsidP="00F97704">
      <w:pPr>
        <w:rPr>
          <w:rFonts w:ascii="Arial" w:hAnsi="Arial" w:cs="Arial"/>
          <w:b/>
          <w:bCs/>
          <w:color w:val="000000" w:themeColor="text1"/>
        </w:rPr>
      </w:pPr>
      <w:r w:rsidRPr="00752D86">
        <w:rPr>
          <w:rFonts w:ascii="Arial" w:hAnsi="Arial" w:cs="Arial"/>
          <w:b/>
          <w:bCs/>
          <w:color w:val="000000" w:themeColor="text1"/>
        </w:rPr>
        <w:t xml:space="preserve">RESOLVED: </w:t>
      </w:r>
      <w:r w:rsidR="00107401" w:rsidRPr="00752D86">
        <w:rPr>
          <w:rFonts w:ascii="Arial" w:hAnsi="Arial" w:cs="Arial"/>
          <w:b/>
          <w:bCs/>
          <w:color w:val="000000" w:themeColor="text1"/>
        </w:rPr>
        <w:t xml:space="preserve"> NOTED</w:t>
      </w:r>
    </w:p>
    <w:p w14:paraId="41E08A50" w14:textId="77777777" w:rsidR="00BA1EE3" w:rsidRPr="0028687C" w:rsidRDefault="00BA1EE3" w:rsidP="00E856B0">
      <w:pPr>
        <w:tabs>
          <w:tab w:val="left" w:pos="720"/>
        </w:tabs>
        <w:rPr>
          <w:rFonts w:ascii="Arial" w:hAnsi="Arial" w:cs="Arial"/>
          <w:b/>
          <w:bCs/>
          <w:color w:val="FF0000"/>
          <w:sz w:val="24"/>
          <w:szCs w:val="24"/>
        </w:rPr>
      </w:pPr>
    </w:p>
    <w:p w14:paraId="1BE5DDDE" w14:textId="10F47539" w:rsidR="00B56BAB" w:rsidRPr="00E70C71" w:rsidRDefault="00D27757" w:rsidP="00E70C71">
      <w:pPr>
        <w:pStyle w:val="ListParagraph"/>
        <w:numPr>
          <w:ilvl w:val="0"/>
          <w:numId w:val="32"/>
        </w:numPr>
        <w:tabs>
          <w:tab w:val="left" w:pos="720"/>
        </w:tabs>
        <w:rPr>
          <w:rFonts w:ascii="Arial" w:hAnsi="Arial" w:cs="Arial"/>
          <w:b/>
          <w:bCs/>
          <w:sz w:val="20"/>
          <w:szCs w:val="20"/>
          <w:u w:val="single"/>
        </w:rPr>
      </w:pPr>
      <w:r w:rsidRPr="00E70C71">
        <w:rPr>
          <w:rFonts w:ascii="Arial" w:hAnsi="Arial" w:cs="Arial"/>
          <w:b/>
          <w:bCs/>
          <w:sz w:val="20"/>
          <w:szCs w:val="20"/>
          <w:u w:val="single"/>
        </w:rPr>
        <w:lastRenderedPageBreak/>
        <w:t>C</w:t>
      </w:r>
      <w:r w:rsidR="00FE4A94" w:rsidRPr="00E70C71">
        <w:rPr>
          <w:rFonts w:ascii="Arial" w:hAnsi="Arial" w:cs="Arial"/>
          <w:b/>
          <w:bCs/>
          <w:sz w:val="20"/>
          <w:szCs w:val="20"/>
          <w:u w:val="single"/>
        </w:rPr>
        <w:t>hairman’s Report</w:t>
      </w:r>
      <w:r w:rsidR="00264E17" w:rsidRPr="00E70C71">
        <w:rPr>
          <w:rFonts w:ascii="Arial" w:hAnsi="Arial" w:cs="Arial"/>
          <w:b/>
          <w:bCs/>
          <w:sz w:val="20"/>
          <w:szCs w:val="20"/>
          <w:u w:val="single"/>
        </w:rPr>
        <w:t>.</w:t>
      </w:r>
    </w:p>
    <w:p w14:paraId="754DF59C" w14:textId="77777777" w:rsidR="00367734" w:rsidRPr="0028687C" w:rsidRDefault="00367734" w:rsidP="00367734">
      <w:pPr>
        <w:pStyle w:val="ListParagraph"/>
        <w:tabs>
          <w:tab w:val="left" w:pos="720"/>
        </w:tabs>
        <w:ind w:left="360"/>
        <w:rPr>
          <w:rFonts w:ascii="Arial" w:hAnsi="Arial" w:cs="Arial"/>
          <w:b/>
          <w:bCs/>
          <w:u w:val="single"/>
        </w:rPr>
      </w:pPr>
    </w:p>
    <w:p w14:paraId="20FF47CE" w14:textId="5EDB37CB" w:rsidR="00017BD3" w:rsidRDefault="00E70C71" w:rsidP="00E70C71">
      <w:pPr>
        <w:rPr>
          <w:rFonts w:ascii="Arial" w:hAnsi="Arial" w:cs="Arial"/>
          <w:color w:val="000000" w:themeColor="text1"/>
        </w:rPr>
      </w:pPr>
      <w:r>
        <w:rPr>
          <w:rFonts w:ascii="Arial" w:hAnsi="Arial" w:cs="Arial"/>
          <w:color w:val="000000" w:themeColor="text1"/>
        </w:rPr>
        <w:t xml:space="preserve">5.1 </w:t>
      </w:r>
      <w:r w:rsidR="00752D86" w:rsidRPr="00E70C71">
        <w:rPr>
          <w:rFonts w:ascii="Arial" w:hAnsi="Arial" w:cs="Arial"/>
          <w:color w:val="000000" w:themeColor="text1"/>
        </w:rPr>
        <w:t>The Chairman read out</w:t>
      </w:r>
      <w:r w:rsidR="00367734" w:rsidRPr="00E70C71">
        <w:rPr>
          <w:rFonts w:ascii="Arial" w:hAnsi="Arial" w:cs="Arial"/>
          <w:color w:val="000000" w:themeColor="text1"/>
        </w:rPr>
        <w:t xml:space="preserve"> her report </w:t>
      </w:r>
      <w:r w:rsidR="00CD1D77" w:rsidRPr="00E70C71">
        <w:rPr>
          <w:rFonts w:ascii="Arial" w:hAnsi="Arial" w:cs="Arial"/>
          <w:color w:val="000000" w:themeColor="text1"/>
        </w:rPr>
        <w:t>(</w:t>
      </w:r>
      <w:r w:rsidR="00367734" w:rsidRPr="00E70C71">
        <w:rPr>
          <w:rFonts w:ascii="Arial" w:hAnsi="Arial" w:cs="Arial"/>
          <w:color w:val="000000" w:themeColor="text1"/>
        </w:rPr>
        <w:t>SEE APPENDIX 1</w:t>
      </w:r>
      <w:proofErr w:type="gramStart"/>
      <w:r w:rsidR="00132F73" w:rsidRPr="00E70C71">
        <w:rPr>
          <w:rFonts w:ascii="Arial" w:hAnsi="Arial" w:cs="Arial"/>
          <w:color w:val="000000" w:themeColor="text1"/>
        </w:rPr>
        <w:t>)</w:t>
      </w:r>
      <w:r w:rsidR="00367734" w:rsidRPr="00E70C71">
        <w:rPr>
          <w:rFonts w:ascii="Arial" w:hAnsi="Arial" w:cs="Arial"/>
          <w:color w:val="000000" w:themeColor="text1"/>
        </w:rPr>
        <w:t xml:space="preserve"> </w:t>
      </w:r>
      <w:r w:rsidR="00474091">
        <w:rPr>
          <w:rFonts w:ascii="Arial" w:hAnsi="Arial" w:cs="Arial"/>
          <w:color w:val="000000" w:themeColor="text1"/>
        </w:rPr>
        <w:t xml:space="preserve"> -</w:t>
      </w:r>
      <w:proofErr w:type="gramEnd"/>
      <w:r w:rsidR="00474091">
        <w:rPr>
          <w:rFonts w:ascii="Arial" w:hAnsi="Arial" w:cs="Arial"/>
          <w:color w:val="000000" w:themeColor="text1"/>
        </w:rPr>
        <w:t xml:space="preserve"> and discussed various items.</w:t>
      </w:r>
    </w:p>
    <w:p w14:paraId="7D1C6D7F" w14:textId="77777777" w:rsidR="003B4402" w:rsidRDefault="003B4402" w:rsidP="00E70C71">
      <w:pPr>
        <w:rPr>
          <w:rFonts w:ascii="Arial" w:hAnsi="Arial" w:cs="Arial"/>
          <w:color w:val="000000" w:themeColor="text1"/>
        </w:rPr>
      </w:pPr>
    </w:p>
    <w:p w14:paraId="2533DA24" w14:textId="1BB07268" w:rsidR="003B4402" w:rsidRPr="00E70C71" w:rsidRDefault="003B4402" w:rsidP="00E70C71">
      <w:pPr>
        <w:rPr>
          <w:rFonts w:ascii="Arial" w:hAnsi="Arial" w:cs="Arial"/>
          <w:color w:val="000000" w:themeColor="text1"/>
        </w:rPr>
      </w:pPr>
      <w:r>
        <w:rPr>
          <w:rFonts w:ascii="Arial" w:hAnsi="Arial" w:cs="Arial"/>
          <w:color w:val="000000" w:themeColor="text1"/>
        </w:rPr>
        <w:t>The Chair commented that item 13. F</w:t>
      </w:r>
      <w:r w:rsidR="00346719">
        <w:rPr>
          <w:rFonts w:ascii="Arial" w:hAnsi="Arial" w:cs="Arial"/>
          <w:color w:val="000000" w:themeColor="text1"/>
        </w:rPr>
        <w:t>inance should be discussed after this item,</w:t>
      </w:r>
      <w:r>
        <w:rPr>
          <w:rFonts w:ascii="Arial" w:hAnsi="Arial" w:cs="Arial"/>
          <w:color w:val="000000" w:themeColor="text1"/>
        </w:rPr>
        <w:t xml:space="preserve"> as there were many important issues to discuss, this was agreed.</w:t>
      </w:r>
    </w:p>
    <w:p w14:paraId="51C06A02" w14:textId="77777777" w:rsidR="004D6C7C" w:rsidRPr="0028687C" w:rsidRDefault="004D6C7C" w:rsidP="00787F9C">
      <w:pPr>
        <w:tabs>
          <w:tab w:val="left" w:pos="720"/>
        </w:tabs>
        <w:rPr>
          <w:rFonts w:ascii="Arial" w:hAnsi="Arial" w:cs="Arial"/>
          <w:color w:val="000000" w:themeColor="text1"/>
          <w:sz w:val="24"/>
          <w:szCs w:val="24"/>
          <w:lang w:eastAsia="en-GB"/>
        </w:rPr>
      </w:pPr>
    </w:p>
    <w:p w14:paraId="528AD086" w14:textId="7060FADF" w:rsidR="001F69C6" w:rsidRPr="00E70C71" w:rsidRDefault="00E70C71" w:rsidP="00E70C71">
      <w:pPr>
        <w:tabs>
          <w:tab w:val="left" w:pos="720"/>
        </w:tabs>
        <w:rPr>
          <w:rFonts w:ascii="Arial" w:hAnsi="Arial" w:cs="Arial"/>
          <w:b/>
          <w:bCs/>
          <w:u w:val="single"/>
        </w:rPr>
      </w:pPr>
      <w:r>
        <w:rPr>
          <w:rFonts w:ascii="Arial" w:hAnsi="Arial" w:cs="Arial"/>
          <w:b/>
          <w:bCs/>
        </w:rPr>
        <w:t xml:space="preserve">6.0 </w:t>
      </w:r>
      <w:r w:rsidR="001F69C6" w:rsidRPr="00E70C71">
        <w:rPr>
          <w:rFonts w:ascii="Arial" w:hAnsi="Arial" w:cs="Arial"/>
          <w:b/>
          <w:bCs/>
          <w:u w:val="single"/>
        </w:rPr>
        <w:t>Consideration of reports received from the PCSO.</w:t>
      </w:r>
    </w:p>
    <w:p w14:paraId="0F0F689C" w14:textId="066E5EDE" w:rsidR="00056D60" w:rsidRPr="0028687C" w:rsidRDefault="00056D60" w:rsidP="006B23C7">
      <w:pPr>
        <w:tabs>
          <w:tab w:val="left" w:pos="720"/>
        </w:tabs>
        <w:rPr>
          <w:rFonts w:ascii="Arial" w:hAnsi="Arial" w:cs="Arial"/>
          <w:b/>
          <w:bCs/>
          <w:sz w:val="24"/>
          <w:szCs w:val="24"/>
          <w:u w:val="single"/>
        </w:rPr>
      </w:pPr>
    </w:p>
    <w:p w14:paraId="34E979CC" w14:textId="4F4AB571" w:rsidR="00B71169" w:rsidRPr="00E70C71" w:rsidRDefault="00E70C71" w:rsidP="00B71169">
      <w:pPr>
        <w:tabs>
          <w:tab w:val="left" w:pos="720"/>
        </w:tabs>
        <w:rPr>
          <w:rFonts w:ascii="Arial" w:hAnsi="Arial" w:cs="Arial"/>
          <w:color w:val="000000" w:themeColor="text1"/>
        </w:rPr>
      </w:pPr>
      <w:r>
        <w:rPr>
          <w:rFonts w:ascii="Arial" w:hAnsi="Arial" w:cs="Arial"/>
          <w:color w:val="000000" w:themeColor="text1"/>
        </w:rPr>
        <w:t xml:space="preserve">6.1 </w:t>
      </w:r>
      <w:r w:rsidR="00B31330" w:rsidRPr="00E70C71">
        <w:rPr>
          <w:rFonts w:ascii="Arial" w:hAnsi="Arial" w:cs="Arial"/>
          <w:color w:val="000000" w:themeColor="text1"/>
        </w:rPr>
        <w:t xml:space="preserve">The </w:t>
      </w:r>
      <w:r w:rsidR="00806FC4" w:rsidRPr="00E70C71">
        <w:rPr>
          <w:rFonts w:ascii="Arial" w:hAnsi="Arial" w:cs="Arial"/>
          <w:color w:val="000000" w:themeColor="text1"/>
        </w:rPr>
        <w:t xml:space="preserve">PCSO report </w:t>
      </w:r>
      <w:r w:rsidR="00A41E88" w:rsidRPr="00E70C71">
        <w:rPr>
          <w:rFonts w:ascii="Arial" w:hAnsi="Arial" w:cs="Arial"/>
          <w:color w:val="000000" w:themeColor="text1"/>
        </w:rPr>
        <w:t>had been submitted and</w:t>
      </w:r>
      <w:r w:rsidR="00847E32" w:rsidRPr="00E70C71">
        <w:rPr>
          <w:rFonts w:ascii="Arial" w:hAnsi="Arial" w:cs="Arial"/>
          <w:color w:val="000000" w:themeColor="text1"/>
        </w:rPr>
        <w:t xml:space="preserve"> was noted</w:t>
      </w:r>
      <w:r w:rsidR="00AF5E44" w:rsidRPr="00E70C71">
        <w:rPr>
          <w:rFonts w:ascii="Arial" w:hAnsi="Arial" w:cs="Arial"/>
          <w:color w:val="000000" w:themeColor="text1"/>
        </w:rPr>
        <w:t xml:space="preserve"> with the following comments.</w:t>
      </w:r>
    </w:p>
    <w:p w14:paraId="15295C2F" w14:textId="77777777" w:rsidR="00B71169" w:rsidRPr="00B71169" w:rsidRDefault="00B71169" w:rsidP="00B71169">
      <w:pPr>
        <w:tabs>
          <w:tab w:val="left" w:pos="720"/>
        </w:tabs>
        <w:rPr>
          <w:rFonts w:ascii="Arial" w:hAnsi="Arial" w:cs="Arial"/>
          <w:color w:val="000000" w:themeColor="text1"/>
          <w:sz w:val="24"/>
          <w:szCs w:val="24"/>
        </w:rPr>
      </w:pPr>
    </w:p>
    <w:p w14:paraId="243A10CF" w14:textId="421A673A" w:rsidR="0071477F" w:rsidRDefault="00B71169" w:rsidP="0071477F">
      <w:pPr>
        <w:pStyle w:val="ListParagraph"/>
        <w:numPr>
          <w:ilvl w:val="0"/>
          <w:numId w:val="9"/>
        </w:numPr>
        <w:spacing w:after="160" w:line="259" w:lineRule="auto"/>
        <w:rPr>
          <w:rFonts w:ascii="Arial" w:hAnsi="Arial" w:cs="Arial"/>
          <w:sz w:val="20"/>
          <w:szCs w:val="20"/>
        </w:rPr>
      </w:pPr>
      <w:r>
        <w:rPr>
          <w:rFonts w:ascii="Arial" w:hAnsi="Arial" w:cs="Arial"/>
          <w:sz w:val="20"/>
          <w:szCs w:val="20"/>
        </w:rPr>
        <w:t>The PCSO’s report noted</w:t>
      </w:r>
      <w:r w:rsidR="0071477F" w:rsidRPr="0028687C">
        <w:rPr>
          <w:rFonts w:ascii="Arial" w:hAnsi="Arial" w:cs="Arial"/>
          <w:sz w:val="20"/>
          <w:szCs w:val="20"/>
        </w:rPr>
        <w:t xml:space="preserve"> that there had only been one incident of ASB</w:t>
      </w:r>
      <w:r w:rsidR="0023601A">
        <w:rPr>
          <w:rFonts w:ascii="Arial" w:hAnsi="Arial" w:cs="Arial"/>
          <w:sz w:val="20"/>
          <w:szCs w:val="20"/>
        </w:rPr>
        <w:t xml:space="preserve"> and three</w:t>
      </w:r>
      <w:r w:rsidR="0040130C">
        <w:rPr>
          <w:rFonts w:ascii="Arial" w:hAnsi="Arial" w:cs="Arial"/>
          <w:sz w:val="20"/>
          <w:szCs w:val="20"/>
        </w:rPr>
        <w:t xml:space="preserve"> incidents o</w:t>
      </w:r>
      <w:r>
        <w:rPr>
          <w:rFonts w:ascii="Arial" w:hAnsi="Arial" w:cs="Arial"/>
          <w:sz w:val="20"/>
          <w:szCs w:val="20"/>
        </w:rPr>
        <w:t>f veh</w:t>
      </w:r>
      <w:r w:rsidR="0040130C">
        <w:rPr>
          <w:rFonts w:ascii="Arial" w:hAnsi="Arial" w:cs="Arial"/>
          <w:sz w:val="20"/>
          <w:szCs w:val="20"/>
        </w:rPr>
        <w:t>i</w:t>
      </w:r>
      <w:r>
        <w:rPr>
          <w:rFonts w:ascii="Arial" w:hAnsi="Arial" w:cs="Arial"/>
          <w:sz w:val="20"/>
          <w:szCs w:val="20"/>
        </w:rPr>
        <w:t>cle crime</w:t>
      </w:r>
      <w:r w:rsidR="0071477F" w:rsidRPr="0028687C">
        <w:rPr>
          <w:rFonts w:ascii="Arial" w:hAnsi="Arial" w:cs="Arial"/>
          <w:sz w:val="20"/>
          <w:szCs w:val="20"/>
        </w:rPr>
        <w:t xml:space="preserve"> recorded in </w:t>
      </w:r>
      <w:proofErr w:type="spellStart"/>
      <w:r w:rsidR="0071477F" w:rsidRPr="0028687C">
        <w:rPr>
          <w:rFonts w:ascii="Arial" w:hAnsi="Arial" w:cs="Arial"/>
          <w:sz w:val="20"/>
          <w:szCs w:val="20"/>
        </w:rPr>
        <w:t>Bridgtown</w:t>
      </w:r>
      <w:proofErr w:type="spellEnd"/>
      <w:r w:rsidR="0071477F" w:rsidRPr="0028687C">
        <w:rPr>
          <w:rFonts w:ascii="Arial" w:hAnsi="Arial" w:cs="Arial"/>
          <w:sz w:val="20"/>
          <w:szCs w:val="20"/>
        </w:rPr>
        <w:t xml:space="preserve"> over the last month. </w:t>
      </w:r>
      <w:r>
        <w:rPr>
          <w:rFonts w:ascii="Arial" w:hAnsi="Arial" w:cs="Arial"/>
          <w:sz w:val="20"/>
          <w:szCs w:val="20"/>
        </w:rPr>
        <w:t xml:space="preserve"> The comments from the PCSO’s on the incident of anti-social behaviour was the use of </w:t>
      </w:r>
      <w:r w:rsidR="0040130C">
        <w:rPr>
          <w:rFonts w:ascii="Arial" w:hAnsi="Arial" w:cs="Arial"/>
          <w:sz w:val="20"/>
          <w:szCs w:val="20"/>
        </w:rPr>
        <w:t xml:space="preserve">electric scooters along East Street &amp; Hampton Street, the use of electric scooters has </w:t>
      </w:r>
      <w:r w:rsidR="0023601A">
        <w:rPr>
          <w:rFonts w:ascii="Arial" w:hAnsi="Arial" w:cs="Arial"/>
          <w:sz w:val="20"/>
          <w:szCs w:val="20"/>
        </w:rPr>
        <w:t>increased recently, as they had</w:t>
      </w:r>
      <w:r w:rsidR="0040130C">
        <w:rPr>
          <w:rFonts w:ascii="Arial" w:hAnsi="Arial" w:cs="Arial"/>
          <w:sz w:val="20"/>
          <w:szCs w:val="20"/>
        </w:rPr>
        <w:t xml:space="preserve"> been purchased as Christmas gifts, without checking on the correct legislation as regards use and where they should be used.  Vehicle crime has risen due to the time of </w:t>
      </w:r>
      <w:proofErr w:type="gramStart"/>
      <w:r w:rsidR="0040130C">
        <w:rPr>
          <w:rFonts w:ascii="Arial" w:hAnsi="Arial" w:cs="Arial"/>
          <w:sz w:val="20"/>
          <w:szCs w:val="20"/>
        </w:rPr>
        <w:t>year,</w:t>
      </w:r>
      <w:proofErr w:type="gramEnd"/>
      <w:r w:rsidR="0040130C">
        <w:rPr>
          <w:rFonts w:ascii="Arial" w:hAnsi="Arial" w:cs="Arial"/>
          <w:sz w:val="20"/>
          <w:szCs w:val="20"/>
        </w:rPr>
        <w:t xml:space="preserve"> motorist should either remove items or conceal them o</w:t>
      </w:r>
      <w:r w:rsidR="0023601A">
        <w:rPr>
          <w:rFonts w:ascii="Arial" w:hAnsi="Arial" w:cs="Arial"/>
          <w:sz w:val="20"/>
          <w:szCs w:val="20"/>
        </w:rPr>
        <w:t>ut of sight and ensure</w:t>
      </w:r>
      <w:r w:rsidR="0040130C">
        <w:rPr>
          <w:rFonts w:ascii="Arial" w:hAnsi="Arial" w:cs="Arial"/>
          <w:sz w:val="20"/>
          <w:szCs w:val="20"/>
        </w:rPr>
        <w:t xml:space="preserve"> their vehicles</w:t>
      </w:r>
      <w:r w:rsidR="0023601A">
        <w:rPr>
          <w:rFonts w:ascii="Arial" w:hAnsi="Arial" w:cs="Arial"/>
          <w:sz w:val="20"/>
          <w:szCs w:val="20"/>
        </w:rPr>
        <w:t xml:space="preserve"> are locked</w:t>
      </w:r>
      <w:r w:rsidR="0040130C">
        <w:rPr>
          <w:rFonts w:ascii="Arial" w:hAnsi="Arial" w:cs="Arial"/>
          <w:sz w:val="20"/>
          <w:szCs w:val="20"/>
        </w:rPr>
        <w:t xml:space="preserve"> regardless of the length of time left.</w:t>
      </w:r>
    </w:p>
    <w:p w14:paraId="1F71668F" w14:textId="77777777" w:rsidR="0040130C" w:rsidRPr="0028687C" w:rsidRDefault="0040130C" w:rsidP="0040130C">
      <w:pPr>
        <w:pStyle w:val="ListParagraph"/>
        <w:spacing w:after="160" w:line="259" w:lineRule="auto"/>
        <w:ind w:left="1080"/>
        <w:rPr>
          <w:rFonts w:ascii="Arial" w:hAnsi="Arial" w:cs="Arial"/>
          <w:sz w:val="20"/>
          <w:szCs w:val="20"/>
        </w:rPr>
      </w:pPr>
    </w:p>
    <w:p w14:paraId="62A390D7" w14:textId="62C43FD7" w:rsidR="0071477F" w:rsidRDefault="0040130C" w:rsidP="0071477F">
      <w:pPr>
        <w:pStyle w:val="ListParagraph"/>
        <w:numPr>
          <w:ilvl w:val="0"/>
          <w:numId w:val="9"/>
        </w:numPr>
        <w:spacing w:after="160" w:line="259" w:lineRule="auto"/>
        <w:rPr>
          <w:rFonts w:ascii="Arial" w:hAnsi="Arial" w:cs="Arial"/>
          <w:sz w:val="20"/>
          <w:szCs w:val="20"/>
        </w:rPr>
      </w:pPr>
      <w:r>
        <w:rPr>
          <w:rFonts w:ascii="Arial" w:hAnsi="Arial" w:cs="Arial"/>
          <w:sz w:val="20"/>
          <w:szCs w:val="20"/>
        </w:rPr>
        <w:t xml:space="preserve">An additional PCSO </w:t>
      </w:r>
      <w:proofErr w:type="spellStart"/>
      <w:r>
        <w:rPr>
          <w:rFonts w:ascii="Arial" w:hAnsi="Arial" w:cs="Arial"/>
          <w:sz w:val="20"/>
          <w:szCs w:val="20"/>
        </w:rPr>
        <w:t>Suki</w:t>
      </w:r>
      <w:proofErr w:type="spellEnd"/>
      <w:r>
        <w:rPr>
          <w:rFonts w:ascii="Arial" w:hAnsi="Arial" w:cs="Arial"/>
          <w:sz w:val="20"/>
          <w:szCs w:val="20"/>
        </w:rPr>
        <w:t xml:space="preserve"> </w:t>
      </w:r>
      <w:proofErr w:type="spellStart"/>
      <w:r>
        <w:rPr>
          <w:rFonts w:ascii="Arial" w:hAnsi="Arial" w:cs="Arial"/>
          <w:sz w:val="20"/>
          <w:szCs w:val="20"/>
        </w:rPr>
        <w:t>Mander</w:t>
      </w:r>
      <w:proofErr w:type="spellEnd"/>
      <w:r>
        <w:rPr>
          <w:rFonts w:ascii="Arial" w:hAnsi="Arial" w:cs="Arial"/>
          <w:sz w:val="20"/>
          <w:szCs w:val="20"/>
        </w:rPr>
        <w:t xml:space="preserve"> is now on the area joining Laura Bainbridge on shift 2, which will be an asset, as she has 15 </w:t>
      </w:r>
      <w:proofErr w:type="spellStart"/>
      <w:r>
        <w:rPr>
          <w:rFonts w:ascii="Arial" w:hAnsi="Arial" w:cs="Arial"/>
          <w:sz w:val="20"/>
          <w:szCs w:val="20"/>
        </w:rPr>
        <w:t>years experience</w:t>
      </w:r>
      <w:proofErr w:type="spellEnd"/>
      <w:r>
        <w:rPr>
          <w:rFonts w:ascii="Arial" w:hAnsi="Arial" w:cs="Arial"/>
          <w:sz w:val="20"/>
          <w:szCs w:val="20"/>
        </w:rPr>
        <w:t xml:space="preserve"> in the Cannock area.</w:t>
      </w:r>
    </w:p>
    <w:p w14:paraId="461D0E84" w14:textId="49B3EB37" w:rsidR="00787F9C" w:rsidRDefault="0049689F" w:rsidP="006026E1">
      <w:pPr>
        <w:tabs>
          <w:tab w:val="left" w:pos="720"/>
        </w:tabs>
        <w:rPr>
          <w:rFonts w:ascii="Arial" w:hAnsi="Arial" w:cs="Arial"/>
          <w:b/>
          <w:bCs/>
        </w:rPr>
      </w:pPr>
      <w:proofErr w:type="gramStart"/>
      <w:r w:rsidRPr="00B71169">
        <w:rPr>
          <w:rFonts w:ascii="Arial" w:hAnsi="Arial" w:cs="Arial"/>
          <w:b/>
          <w:bCs/>
        </w:rPr>
        <w:t xml:space="preserve">RESOLVED: </w:t>
      </w:r>
      <w:r w:rsidR="003D6413" w:rsidRPr="00B71169">
        <w:rPr>
          <w:rFonts w:ascii="Arial" w:hAnsi="Arial" w:cs="Arial"/>
          <w:b/>
          <w:bCs/>
        </w:rPr>
        <w:t>NOTED.</w:t>
      </w:r>
      <w:proofErr w:type="gramEnd"/>
    </w:p>
    <w:p w14:paraId="0E25A969" w14:textId="77777777" w:rsidR="0040130C" w:rsidRDefault="0040130C" w:rsidP="006026E1">
      <w:pPr>
        <w:tabs>
          <w:tab w:val="left" w:pos="720"/>
        </w:tabs>
        <w:rPr>
          <w:rFonts w:ascii="Arial" w:hAnsi="Arial" w:cs="Arial"/>
          <w:b/>
          <w:bCs/>
        </w:rPr>
      </w:pPr>
    </w:p>
    <w:p w14:paraId="1DD1FAA4" w14:textId="7CBF48EB" w:rsidR="0040130C" w:rsidRDefault="0040130C" w:rsidP="006026E1">
      <w:pPr>
        <w:tabs>
          <w:tab w:val="left" w:pos="720"/>
        </w:tabs>
        <w:rPr>
          <w:rFonts w:ascii="Arial" w:hAnsi="Arial" w:cs="Arial"/>
          <w:b/>
          <w:bCs/>
        </w:rPr>
      </w:pPr>
      <w:proofErr w:type="gramStart"/>
      <w:r w:rsidRPr="0040130C">
        <w:rPr>
          <w:rFonts w:ascii="Arial" w:hAnsi="Arial" w:cs="Arial"/>
          <w:b/>
          <w:bCs/>
        </w:rPr>
        <w:t xml:space="preserve">7.0  </w:t>
      </w:r>
      <w:r w:rsidRPr="0040130C">
        <w:rPr>
          <w:rFonts w:ascii="Arial" w:hAnsi="Arial" w:cs="Arial"/>
          <w:b/>
          <w:bCs/>
          <w:u w:val="single"/>
        </w:rPr>
        <w:t>District</w:t>
      </w:r>
      <w:proofErr w:type="gramEnd"/>
      <w:r w:rsidRPr="0040130C">
        <w:rPr>
          <w:rFonts w:ascii="Arial" w:hAnsi="Arial" w:cs="Arial"/>
          <w:b/>
          <w:bCs/>
          <w:u w:val="single"/>
        </w:rPr>
        <w:t xml:space="preserve"> Councillor’s Report.</w:t>
      </w:r>
    </w:p>
    <w:p w14:paraId="026DB56B" w14:textId="77777777" w:rsidR="0040130C" w:rsidRDefault="0040130C" w:rsidP="006026E1">
      <w:pPr>
        <w:tabs>
          <w:tab w:val="left" w:pos="720"/>
        </w:tabs>
        <w:rPr>
          <w:rFonts w:ascii="Arial" w:hAnsi="Arial" w:cs="Arial"/>
          <w:b/>
          <w:bCs/>
        </w:rPr>
      </w:pPr>
    </w:p>
    <w:p w14:paraId="45D587C3" w14:textId="295E1E96" w:rsidR="0040130C" w:rsidRPr="00AB57D8" w:rsidRDefault="001109AD" w:rsidP="006026E1">
      <w:pPr>
        <w:tabs>
          <w:tab w:val="left" w:pos="720"/>
        </w:tabs>
        <w:rPr>
          <w:rFonts w:ascii="Arial" w:hAnsi="Arial" w:cs="Arial"/>
          <w:bCs/>
        </w:rPr>
      </w:pPr>
      <w:proofErr w:type="gramStart"/>
      <w:r w:rsidRPr="001109AD">
        <w:rPr>
          <w:rFonts w:ascii="Arial" w:hAnsi="Arial" w:cs="Arial"/>
          <w:bCs/>
        </w:rPr>
        <w:t>7.1</w:t>
      </w:r>
      <w:r w:rsidR="00AB57D8">
        <w:rPr>
          <w:rFonts w:ascii="Arial" w:hAnsi="Arial" w:cs="Arial"/>
          <w:bCs/>
        </w:rPr>
        <w:t xml:space="preserve">  In</w:t>
      </w:r>
      <w:proofErr w:type="gramEnd"/>
      <w:r w:rsidR="00AB57D8">
        <w:rPr>
          <w:rFonts w:ascii="Arial" w:hAnsi="Arial" w:cs="Arial"/>
          <w:bCs/>
        </w:rPr>
        <w:t xml:space="preserve"> his absence</w:t>
      </w:r>
      <w:r w:rsidR="00E70C71">
        <w:rPr>
          <w:rFonts w:ascii="Arial" w:hAnsi="Arial" w:cs="Arial"/>
          <w:bCs/>
        </w:rPr>
        <w:t>,</w:t>
      </w:r>
      <w:r w:rsidR="00AB57D8">
        <w:rPr>
          <w:rFonts w:ascii="Arial" w:hAnsi="Arial" w:cs="Arial"/>
          <w:bCs/>
        </w:rPr>
        <w:t xml:space="preserve"> District Cllr. Peter </w:t>
      </w:r>
      <w:proofErr w:type="spellStart"/>
      <w:r w:rsidR="00AB57D8">
        <w:rPr>
          <w:rFonts w:ascii="Arial" w:hAnsi="Arial" w:cs="Arial"/>
          <w:bCs/>
        </w:rPr>
        <w:t>Kruskonjic</w:t>
      </w:r>
      <w:proofErr w:type="spellEnd"/>
      <w:r w:rsidR="00AB57D8">
        <w:rPr>
          <w:rFonts w:ascii="Arial" w:hAnsi="Arial" w:cs="Arial"/>
          <w:bCs/>
        </w:rPr>
        <w:t xml:space="preserve"> submitted his report:</w:t>
      </w:r>
    </w:p>
    <w:p w14:paraId="09A17809" w14:textId="77777777" w:rsidR="00474091" w:rsidRDefault="00474091" w:rsidP="006026E1">
      <w:pPr>
        <w:tabs>
          <w:tab w:val="left" w:pos="720"/>
        </w:tabs>
        <w:rPr>
          <w:rFonts w:ascii="Arial" w:hAnsi="Arial" w:cs="Arial"/>
          <w:b/>
          <w:bCs/>
          <w:u w:val="single"/>
        </w:rPr>
      </w:pPr>
    </w:p>
    <w:p w14:paraId="11F6A2C6" w14:textId="1286A785" w:rsidR="00535BBE" w:rsidRDefault="00535BBE" w:rsidP="006026E1">
      <w:pPr>
        <w:tabs>
          <w:tab w:val="left" w:pos="720"/>
        </w:tabs>
        <w:rPr>
          <w:rFonts w:ascii="Arial" w:hAnsi="Arial" w:cs="Arial"/>
          <w:bCs/>
        </w:rPr>
      </w:pPr>
      <w:r>
        <w:rPr>
          <w:rFonts w:ascii="Arial" w:hAnsi="Arial" w:cs="Arial"/>
          <w:bCs/>
        </w:rPr>
        <w:t>Lakeside Boulevard Bins – Environmental Health have been made aware of the</w:t>
      </w:r>
      <w:r w:rsidR="001109AD">
        <w:rPr>
          <w:rFonts w:ascii="Arial" w:hAnsi="Arial" w:cs="Arial"/>
          <w:bCs/>
        </w:rPr>
        <w:t xml:space="preserve"> issue and have all the contact </w:t>
      </w:r>
    </w:p>
    <w:p w14:paraId="2C1BD704" w14:textId="52D56046" w:rsidR="0040130C" w:rsidRDefault="00535BBE" w:rsidP="006026E1">
      <w:pPr>
        <w:tabs>
          <w:tab w:val="left" w:pos="720"/>
        </w:tabs>
        <w:rPr>
          <w:rFonts w:ascii="Arial" w:hAnsi="Arial" w:cs="Arial"/>
          <w:bCs/>
        </w:rPr>
      </w:pPr>
      <w:proofErr w:type="gramStart"/>
      <w:r>
        <w:rPr>
          <w:rFonts w:ascii="Arial" w:hAnsi="Arial" w:cs="Arial"/>
          <w:bCs/>
        </w:rPr>
        <w:t>details</w:t>
      </w:r>
      <w:proofErr w:type="gramEnd"/>
      <w:r>
        <w:rPr>
          <w:rFonts w:ascii="Arial" w:hAnsi="Arial" w:cs="Arial"/>
          <w:bCs/>
        </w:rPr>
        <w:t xml:space="preserve"> for the property developer.  Should there be a reoccurrence of the bins</w:t>
      </w:r>
      <w:r w:rsidR="001109AD">
        <w:rPr>
          <w:rFonts w:ascii="Arial" w:hAnsi="Arial" w:cs="Arial"/>
          <w:bCs/>
        </w:rPr>
        <w:t xml:space="preserve"> not being emptied please let me </w:t>
      </w:r>
      <w:r>
        <w:rPr>
          <w:rFonts w:ascii="Arial" w:hAnsi="Arial" w:cs="Arial"/>
          <w:bCs/>
        </w:rPr>
        <w:t xml:space="preserve">know and I </w:t>
      </w:r>
      <w:r w:rsidR="001109AD">
        <w:rPr>
          <w:rFonts w:ascii="Arial" w:hAnsi="Arial" w:cs="Arial"/>
          <w:bCs/>
        </w:rPr>
        <w:t xml:space="preserve">will </w:t>
      </w:r>
      <w:r>
        <w:rPr>
          <w:rFonts w:ascii="Arial" w:hAnsi="Arial" w:cs="Arial"/>
          <w:bCs/>
        </w:rPr>
        <w:t xml:space="preserve">get Environmental Health to contact them </w:t>
      </w:r>
      <w:proofErr w:type="spellStart"/>
      <w:r>
        <w:rPr>
          <w:rFonts w:ascii="Arial" w:hAnsi="Arial" w:cs="Arial"/>
          <w:bCs/>
        </w:rPr>
        <w:t>onbehalf</w:t>
      </w:r>
      <w:proofErr w:type="spellEnd"/>
      <w:r>
        <w:rPr>
          <w:rFonts w:ascii="Arial" w:hAnsi="Arial" w:cs="Arial"/>
          <w:bCs/>
        </w:rPr>
        <w:t xml:space="preserve"> of the parish.</w:t>
      </w:r>
    </w:p>
    <w:p w14:paraId="46E66E92" w14:textId="77777777" w:rsidR="00535BBE" w:rsidRDefault="00535BBE" w:rsidP="006026E1">
      <w:pPr>
        <w:tabs>
          <w:tab w:val="left" w:pos="720"/>
        </w:tabs>
        <w:rPr>
          <w:rFonts w:ascii="Arial" w:hAnsi="Arial" w:cs="Arial"/>
          <w:bCs/>
        </w:rPr>
      </w:pPr>
    </w:p>
    <w:p w14:paraId="4090F28B" w14:textId="14FCB76F" w:rsidR="00535BBE" w:rsidRDefault="00535BBE" w:rsidP="006026E1">
      <w:pPr>
        <w:tabs>
          <w:tab w:val="left" w:pos="720"/>
        </w:tabs>
        <w:rPr>
          <w:rFonts w:ascii="Arial" w:hAnsi="Arial" w:cs="Arial"/>
          <w:bCs/>
        </w:rPr>
      </w:pPr>
      <w:r>
        <w:rPr>
          <w:rFonts w:ascii="Arial" w:hAnsi="Arial" w:cs="Arial"/>
          <w:bCs/>
        </w:rPr>
        <w:t>Broad Street Car Park – Further to the application made to purchase the car park and to build additional housing</w:t>
      </w:r>
      <w:r w:rsidR="001109AD">
        <w:rPr>
          <w:rFonts w:ascii="Arial" w:hAnsi="Arial" w:cs="Arial"/>
          <w:bCs/>
        </w:rPr>
        <w:t xml:space="preserve"> </w:t>
      </w:r>
    </w:p>
    <w:p w14:paraId="1A4AF5D3" w14:textId="550D2AEB" w:rsidR="001109AD" w:rsidRDefault="00535BBE" w:rsidP="006026E1">
      <w:pPr>
        <w:tabs>
          <w:tab w:val="left" w:pos="720"/>
        </w:tabs>
        <w:rPr>
          <w:rFonts w:ascii="Arial" w:hAnsi="Arial" w:cs="Arial"/>
          <w:bCs/>
        </w:rPr>
      </w:pPr>
      <w:proofErr w:type="gramStart"/>
      <w:r>
        <w:rPr>
          <w:rFonts w:ascii="Arial" w:hAnsi="Arial" w:cs="Arial"/>
          <w:bCs/>
        </w:rPr>
        <w:t>on</w:t>
      </w:r>
      <w:proofErr w:type="gramEnd"/>
      <w:r>
        <w:rPr>
          <w:rFonts w:ascii="Arial" w:hAnsi="Arial" w:cs="Arial"/>
          <w:bCs/>
        </w:rPr>
        <w:t xml:space="preserve"> the site in Broad Street, I have emailed the planning officer at CCDC to express my objections to the proposal.       </w:t>
      </w:r>
    </w:p>
    <w:p w14:paraId="75345B00" w14:textId="63DE615C" w:rsidR="001109AD" w:rsidRDefault="00535BBE" w:rsidP="006026E1">
      <w:pPr>
        <w:tabs>
          <w:tab w:val="left" w:pos="720"/>
        </w:tabs>
        <w:rPr>
          <w:rFonts w:ascii="Arial" w:hAnsi="Arial" w:cs="Arial"/>
          <w:bCs/>
        </w:rPr>
      </w:pPr>
      <w:r>
        <w:rPr>
          <w:rFonts w:ascii="Arial" w:hAnsi="Arial" w:cs="Arial"/>
          <w:bCs/>
        </w:rPr>
        <w:t xml:space="preserve">I have highlighted the </w:t>
      </w:r>
      <w:proofErr w:type="spellStart"/>
      <w:r>
        <w:rPr>
          <w:rFonts w:ascii="Arial" w:hAnsi="Arial" w:cs="Arial"/>
          <w:bCs/>
        </w:rPr>
        <w:t>ongoing</w:t>
      </w:r>
      <w:proofErr w:type="spellEnd"/>
      <w:r>
        <w:rPr>
          <w:rFonts w:ascii="Arial" w:hAnsi="Arial" w:cs="Arial"/>
          <w:bCs/>
        </w:rPr>
        <w:t xml:space="preserve"> parking issues around </w:t>
      </w:r>
      <w:proofErr w:type="spellStart"/>
      <w:r>
        <w:rPr>
          <w:rFonts w:ascii="Arial" w:hAnsi="Arial" w:cs="Arial"/>
          <w:bCs/>
        </w:rPr>
        <w:t>Bridgtown</w:t>
      </w:r>
      <w:proofErr w:type="spellEnd"/>
      <w:r>
        <w:rPr>
          <w:rFonts w:ascii="Arial" w:hAnsi="Arial" w:cs="Arial"/>
          <w:bCs/>
        </w:rPr>
        <w:t xml:space="preserve"> what effect such a development would have on the   </w:t>
      </w:r>
    </w:p>
    <w:p w14:paraId="2933F869" w14:textId="749402D6" w:rsidR="00535BBE" w:rsidRDefault="00535BBE" w:rsidP="006026E1">
      <w:pPr>
        <w:tabs>
          <w:tab w:val="left" w:pos="720"/>
        </w:tabs>
        <w:rPr>
          <w:rFonts w:ascii="Arial" w:hAnsi="Arial" w:cs="Arial"/>
          <w:bCs/>
        </w:rPr>
      </w:pPr>
      <w:proofErr w:type="gramStart"/>
      <w:r>
        <w:rPr>
          <w:rFonts w:ascii="Arial" w:hAnsi="Arial" w:cs="Arial"/>
          <w:bCs/>
        </w:rPr>
        <w:t>village</w:t>
      </w:r>
      <w:proofErr w:type="gramEnd"/>
      <w:r>
        <w:rPr>
          <w:rFonts w:ascii="Arial" w:hAnsi="Arial" w:cs="Arial"/>
          <w:bCs/>
        </w:rPr>
        <w:t xml:space="preserve">. </w:t>
      </w:r>
      <w:proofErr w:type="spellStart"/>
      <w:r>
        <w:rPr>
          <w:rFonts w:ascii="Arial" w:hAnsi="Arial" w:cs="Arial"/>
          <w:bCs/>
        </w:rPr>
        <w:t>Additonal</w:t>
      </w:r>
      <w:proofErr w:type="spellEnd"/>
      <w:r>
        <w:rPr>
          <w:rFonts w:ascii="Arial" w:hAnsi="Arial" w:cs="Arial"/>
          <w:bCs/>
        </w:rPr>
        <w:t xml:space="preserve"> traffic, even more on road parking due to the reduction in off road parking spaces and no parking </w:t>
      </w:r>
    </w:p>
    <w:p w14:paraId="112CB47A" w14:textId="41683777" w:rsidR="00535BBE" w:rsidRDefault="00535BBE" w:rsidP="006026E1">
      <w:pPr>
        <w:tabs>
          <w:tab w:val="left" w:pos="720"/>
        </w:tabs>
        <w:rPr>
          <w:rFonts w:ascii="Arial" w:hAnsi="Arial" w:cs="Arial"/>
          <w:bCs/>
        </w:rPr>
      </w:pPr>
      <w:proofErr w:type="gramStart"/>
      <w:r>
        <w:rPr>
          <w:rFonts w:ascii="Arial" w:hAnsi="Arial" w:cs="Arial"/>
          <w:bCs/>
        </w:rPr>
        <w:t>for</w:t>
      </w:r>
      <w:proofErr w:type="gramEnd"/>
      <w:r>
        <w:rPr>
          <w:rFonts w:ascii="Arial" w:hAnsi="Arial" w:cs="Arial"/>
          <w:bCs/>
        </w:rPr>
        <w:t xml:space="preserve"> shoppers using the local businesses.  The development would have a significantly negative impact on the village.</w:t>
      </w:r>
    </w:p>
    <w:p w14:paraId="1D9DEF6B" w14:textId="77777777" w:rsidR="001109AD" w:rsidRDefault="001109AD" w:rsidP="006026E1">
      <w:pPr>
        <w:tabs>
          <w:tab w:val="left" w:pos="720"/>
        </w:tabs>
        <w:rPr>
          <w:rFonts w:ascii="Arial" w:hAnsi="Arial" w:cs="Arial"/>
          <w:bCs/>
        </w:rPr>
      </w:pPr>
    </w:p>
    <w:p w14:paraId="03AA8189" w14:textId="3B71F3AC" w:rsidR="001109AD" w:rsidRDefault="001109AD" w:rsidP="006026E1">
      <w:pPr>
        <w:tabs>
          <w:tab w:val="left" w:pos="720"/>
        </w:tabs>
        <w:rPr>
          <w:rFonts w:ascii="Arial" w:hAnsi="Arial" w:cs="Arial"/>
          <w:bCs/>
        </w:rPr>
      </w:pPr>
      <w:r>
        <w:rPr>
          <w:rFonts w:ascii="Arial" w:hAnsi="Arial" w:cs="Arial"/>
          <w:bCs/>
        </w:rPr>
        <w:t xml:space="preserve">JP Alloys – The </w:t>
      </w:r>
      <w:proofErr w:type="gramStart"/>
      <w:r>
        <w:rPr>
          <w:rFonts w:ascii="Arial" w:hAnsi="Arial" w:cs="Arial"/>
          <w:bCs/>
        </w:rPr>
        <w:t>company</w:t>
      </w:r>
      <w:proofErr w:type="gramEnd"/>
      <w:r>
        <w:rPr>
          <w:rFonts w:ascii="Arial" w:hAnsi="Arial" w:cs="Arial"/>
          <w:bCs/>
        </w:rPr>
        <w:t xml:space="preserve"> has now relocated from </w:t>
      </w:r>
      <w:proofErr w:type="spellStart"/>
      <w:r>
        <w:rPr>
          <w:rFonts w:ascii="Arial" w:hAnsi="Arial" w:cs="Arial"/>
          <w:bCs/>
        </w:rPr>
        <w:t>Bennick</w:t>
      </w:r>
      <w:proofErr w:type="spellEnd"/>
      <w:r>
        <w:rPr>
          <w:rFonts w:ascii="Arial" w:hAnsi="Arial" w:cs="Arial"/>
          <w:bCs/>
        </w:rPr>
        <w:t xml:space="preserve"> Trading Estate and </w:t>
      </w:r>
      <w:proofErr w:type="spellStart"/>
      <w:r>
        <w:rPr>
          <w:rFonts w:ascii="Arial" w:hAnsi="Arial" w:cs="Arial"/>
          <w:bCs/>
        </w:rPr>
        <w:t>Virage</w:t>
      </w:r>
      <w:proofErr w:type="spellEnd"/>
      <w:r>
        <w:rPr>
          <w:rFonts w:ascii="Arial" w:hAnsi="Arial" w:cs="Arial"/>
          <w:bCs/>
        </w:rPr>
        <w:t xml:space="preserve"> Park to Cedar Park, Avon </w:t>
      </w:r>
    </w:p>
    <w:p w14:paraId="73668F36" w14:textId="48FF0F80" w:rsidR="00535BBE" w:rsidRDefault="001109AD" w:rsidP="006026E1">
      <w:pPr>
        <w:tabs>
          <w:tab w:val="left" w:pos="720"/>
        </w:tabs>
        <w:rPr>
          <w:rFonts w:ascii="Arial" w:hAnsi="Arial" w:cs="Arial"/>
          <w:bCs/>
        </w:rPr>
      </w:pPr>
      <w:r>
        <w:rPr>
          <w:rFonts w:ascii="Arial" w:hAnsi="Arial" w:cs="Arial"/>
          <w:bCs/>
        </w:rPr>
        <w:t>Road, Cannock.</w:t>
      </w:r>
    </w:p>
    <w:p w14:paraId="1AF842D6" w14:textId="77777777" w:rsidR="00474091" w:rsidRDefault="00474091" w:rsidP="006026E1">
      <w:pPr>
        <w:tabs>
          <w:tab w:val="left" w:pos="720"/>
        </w:tabs>
        <w:rPr>
          <w:rFonts w:ascii="Arial" w:hAnsi="Arial" w:cs="Arial"/>
          <w:bCs/>
        </w:rPr>
      </w:pPr>
    </w:p>
    <w:p w14:paraId="4128C849" w14:textId="5775B2B4" w:rsidR="00474091" w:rsidRDefault="00474091" w:rsidP="006026E1">
      <w:pPr>
        <w:tabs>
          <w:tab w:val="left" w:pos="720"/>
        </w:tabs>
        <w:rPr>
          <w:rFonts w:ascii="Arial" w:hAnsi="Arial" w:cs="Arial"/>
          <w:bCs/>
        </w:rPr>
      </w:pPr>
      <w:r>
        <w:rPr>
          <w:rFonts w:ascii="Arial" w:hAnsi="Arial" w:cs="Arial"/>
          <w:bCs/>
        </w:rPr>
        <w:t xml:space="preserve">8.0 </w:t>
      </w:r>
      <w:r>
        <w:rPr>
          <w:rFonts w:ascii="Arial" w:hAnsi="Arial" w:cs="Arial"/>
          <w:bCs/>
          <w:u w:val="single"/>
        </w:rPr>
        <w:t>County Councillor’s Report</w:t>
      </w:r>
    </w:p>
    <w:p w14:paraId="59557AC1" w14:textId="77777777" w:rsidR="00474091" w:rsidRDefault="00474091" w:rsidP="006026E1">
      <w:pPr>
        <w:tabs>
          <w:tab w:val="left" w:pos="720"/>
        </w:tabs>
        <w:rPr>
          <w:rFonts w:ascii="Arial" w:hAnsi="Arial" w:cs="Arial"/>
          <w:bCs/>
        </w:rPr>
      </w:pPr>
    </w:p>
    <w:p w14:paraId="3F533660" w14:textId="4F349FB0" w:rsidR="00474091" w:rsidRDefault="00474091" w:rsidP="006026E1">
      <w:pPr>
        <w:tabs>
          <w:tab w:val="left" w:pos="720"/>
        </w:tabs>
        <w:rPr>
          <w:rFonts w:ascii="Arial" w:hAnsi="Arial" w:cs="Arial"/>
          <w:bCs/>
        </w:rPr>
      </w:pPr>
      <w:r>
        <w:rPr>
          <w:rFonts w:ascii="Arial" w:hAnsi="Arial" w:cs="Arial"/>
          <w:bCs/>
        </w:rPr>
        <w:t xml:space="preserve">8.1 County Cllr. Paul </w:t>
      </w:r>
      <w:proofErr w:type="spellStart"/>
      <w:r>
        <w:rPr>
          <w:rFonts w:ascii="Arial" w:hAnsi="Arial" w:cs="Arial"/>
          <w:bCs/>
        </w:rPr>
        <w:t>Snape</w:t>
      </w:r>
      <w:proofErr w:type="spellEnd"/>
      <w:r>
        <w:rPr>
          <w:rFonts w:ascii="Arial" w:hAnsi="Arial" w:cs="Arial"/>
          <w:bCs/>
        </w:rPr>
        <w:t xml:space="preserve"> commented on the following:</w:t>
      </w:r>
    </w:p>
    <w:p w14:paraId="30DF0685" w14:textId="77777777" w:rsidR="00474091" w:rsidRDefault="00474091" w:rsidP="006026E1">
      <w:pPr>
        <w:tabs>
          <w:tab w:val="left" w:pos="720"/>
        </w:tabs>
        <w:rPr>
          <w:rFonts w:ascii="Arial" w:hAnsi="Arial" w:cs="Arial"/>
          <w:bCs/>
        </w:rPr>
      </w:pPr>
    </w:p>
    <w:p w14:paraId="7709DF26" w14:textId="71519A33" w:rsidR="00474091" w:rsidRDefault="00474091" w:rsidP="006026E1">
      <w:pPr>
        <w:tabs>
          <w:tab w:val="left" w:pos="720"/>
        </w:tabs>
        <w:rPr>
          <w:rFonts w:ascii="Arial" w:hAnsi="Arial" w:cs="Arial"/>
          <w:bCs/>
        </w:rPr>
      </w:pPr>
      <w:r>
        <w:rPr>
          <w:rFonts w:ascii="Arial" w:hAnsi="Arial" w:cs="Arial"/>
          <w:bCs/>
        </w:rPr>
        <w:t>PCSO’s powers are being reviewed.</w:t>
      </w:r>
    </w:p>
    <w:p w14:paraId="1352FA1B" w14:textId="77777777" w:rsidR="00474091" w:rsidRDefault="00474091" w:rsidP="006026E1">
      <w:pPr>
        <w:tabs>
          <w:tab w:val="left" w:pos="720"/>
        </w:tabs>
        <w:rPr>
          <w:rFonts w:ascii="Arial" w:hAnsi="Arial" w:cs="Arial"/>
          <w:bCs/>
        </w:rPr>
      </w:pPr>
    </w:p>
    <w:p w14:paraId="62957FCD" w14:textId="6D73B4B3" w:rsidR="00474091" w:rsidRDefault="00474091" w:rsidP="006026E1">
      <w:pPr>
        <w:tabs>
          <w:tab w:val="left" w:pos="720"/>
        </w:tabs>
        <w:rPr>
          <w:rFonts w:ascii="Arial" w:hAnsi="Arial" w:cs="Arial"/>
          <w:bCs/>
        </w:rPr>
      </w:pPr>
      <w:r>
        <w:rPr>
          <w:rFonts w:ascii="Arial" w:hAnsi="Arial" w:cs="Arial"/>
          <w:bCs/>
        </w:rPr>
        <w:t xml:space="preserve">Mobile traffic </w:t>
      </w:r>
      <w:proofErr w:type="gramStart"/>
      <w:r>
        <w:rPr>
          <w:rFonts w:ascii="Arial" w:hAnsi="Arial" w:cs="Arial"/>
          <w:bCs/>
        </w:rPr>
        <w:t>enforcement  -</w:t>
      </w:r>
      <w:proofErr w:type="gramEnd"/>
      <w:r>
        <w:rPr>
          <w:rFonts w:ascii="Arial" w:hAnsi="Arial" w:cs="Arial"/>
          <w:bCs/>
        </w:rPr>
        <w:t xml:space="preserve"> Cllr. Paul </w:t>
      </w:r>
      <w:proofErr w:type="spellStart"/>
      <w:r>
        <w:rPr>
          <w:rFonts w:ascii="Arial" w:hAnsi="Arial" w:cs="Arial"/>
          <w:bCs/>
        </w:rPr>
        <w:t>Snape</w:t>
      </w:r>
      <w:proofErr w:type="spellEnd"/>
      <w:r>
        <w:rPr>
          <w:rFonts w:ascii="Arial" w:hAnsi="Arial" w:cs="Arial"/>
          <w:bCs/>
        </w:rPr>
        <w:t xml:space="preserve"> will look into this as regards HGV’s driving through the village area, snagging up the roads and causing damage to street furniture.</w:t>
      </w:r>
    </w:p>
    <w:p w14:paraId="49B6309C" w14:textId="77777777" w:rsidR="00474091" w:rsidRDefault="00474091" w:rsidP="006026E1">
      <w:pPr>
        <w:tabs>
          <w:tab w:val="left" w:pos="720"/>
        </w:tabs>
        <w:rPr>
          <w:rFonts w:ascii="Arial" w:hAnsi="Arial" w:cs="Arial"/>
          <w:bCs/>
        </w:rPr>
      </w:pPr>
    </w:p>
    <w:p w14:paraId="0AE823AD" w14:textId="51888328" w:rsidR="00474091" w:rsidRDefault="00474091" w:rsidP="006026E1">
      <w:pPr>
        <w:tabs>
          <w:tab w:val="left" w:pos="720"/>
        </w:tabs>
        <w:rPr>
          <w:rFonts w:ascii="Arial" w:hAnsi="Arial" w:cs="Arial"/>
          <w:bCs/>
        </w:rPr>
      </w:pPr>
      <w:r>
        <w:rPr>
          <w:rFonts w:ascii="Arial" w:hAnsi="Arial" w:cs="Arial"/>
          <w:bCs/>
        </w:rPr>
        <w:t xml:space="preserve">Cllr. Bob </w:t>
      </w:r>
      <w:proofErr w:type="spellStart"/>
      <w:r>
        <w:rPr>
          <w:rFonts w:ascii="Arial" w:hAnsi="Arial" w:cs="Arial"/>
          <w:bCs/>
        </w:rPr>
        <w:t>E</w:t>
      </w:r>
      <w:r w:rsidR="00751D0D">
        <w:rPr>
          <w:rFonts w:ascii="Arial" w:hAnsi="Arial" w:cs="Arial"/>
          <w:bCs/>
        </w:rPr>
        <w:t>ccleston</w:t>
      </w:r>
      <w:proofErr w:type="spellEnd"/>
      <w:r w:rsidR="00751D0D">
        <w:rPr>
          <w:rFonts w:ascii="Arial" w:hAnsi="Arial" w:cs="Arial"/>
          <w:bCs/>
        </w:rPr>
        <w:t xml:space="preserve"> commented on the increased numbers of HGV’s </w:t>
      </w:r>
      <w:r w:rsidR="003B4402">
        <w:rPr>
          <w:rFonts w:ascii="Arial" w:hAnsi="Arial" w:cs="Arial"/>
          <w:bCs/>
        </w:rPr>
        <w:t xml:space="preserve">driving through the village, Members discussed additional suitable signage to advise drivers that the infrastructure of the area is </w:t>
      </w:r>
      <w:proofErr w:type="gramStart"/>
      <w:r w:rsidR="003B4402">
        <w:rPr>
          <w:rFonts w:ascii="Arial" w:hAnsi="Arial" w:cs="Arial"/>
          <w:bCs/>
        </w:rPr>
        <w:t>unsuitable,</w:t>
      </w:r>
      <w:proofErr w:type="gramEnd"/>
      <w:r w:rsidR="003B4402">
        <w:rPr>
          <w:rFonts w:ascii="Arial" w:hAnsi="Arial" w:cs="Arial"/>
          <w:bCs/>
        </w:rPr>
        <w:t xml:space="preserve"> Cllr. Paul </w:t>
      </w:r>
      <w:proofErr w:type="spellStart"/>
      <w:r w:rsidR="003B4402">
        <w:rPr>
          <w:rFonts w:ascii="Arial" w:hAnsi="Arial" w:cs="Arial"/>
          <w:bCs/>
        </w:rPr>
        <w:t>Snape</w:t>
      </w:r>
      <w:proofErr w:type="spellEnd"/>
      <w:r w:rsidR="003B4402">
        <w:rPr>
          <w:rFonts w:ascii="Arial" w:hAnsi="Arial" w:cs="Arial"/>
          <w:bCs/>
        </w:rPr>
        <w:t xml:space="preserve"> will explore the signage.</w:t>
      </w:r>
    </w:p>
    <w:p w14:paraId="2B711D92" w14:textId="77777777" w:rsidR="00A20BD5" w:rsidRDefault="00A20BD5" w:rsidP="006026E1">
      <w:pPr>
        <w:tabs>
          <w:tab w:val="left" w:pos="720"/>
        </w:tabs>
        <w:rPr>
          <w:rFonts w:ascii="Arial" w:hAnsi="Arial" w:cs="Arial"/>
          <w:bCs/>
        </w:rPr>
      </w:pPr>
    </w:p>
    <w:p w14:paraId="0263EE27" w14:textId="4F476859" w:rsidR="00367734" w:rsidRPr="001109AD" w:rsidRDefault="003B4402" w:rsidP="00E70C71">
      <w:pPr>
        <w:tabs>
          <w:tab w:val="left" w:pos="720"/>
        </w:tabs>
        <w:rPr>
          <w:rFonts w:ascii="Arial" w:hAnsi="Arial" w:cs="Arial"/>
          <w:b/>
          <w:bCs/>
          <w:u w:val="single"/>
        </w:rPr>
      </w:pPr>
      <w:r>
        <w:rPr>
          <w:rFonts w:ascii="Arial" w:hAnsi="Arial" w:cs="Arial"/>
          <w:b/>
          <w:bCs/>
        </w:rPr>
        <w:t>9</w:t>
      </w:r>
      <w:r w:rsidR="001109AD">
        <w:rPr>
          <w:rFonts w:ascii="Arial" w:hAnsi="Arial" w:cs="Arial"/>
          <w:b/>
          <w:bCs/>
        </w:rPr>
        <w:t>.0</w:t>
      </w:r>
      <w:r w:rsidR="001600D9" w:rsidRPr="001109AD">
        <w:rPr>
          <w:rFonts w:ascii="Arial" w:hAnsi="Arial" w:cs="Arial"/>
          <w:b/>
          <w:bCs/>
        </w:rPr>
        <w:t xml:space="preserve"> </w:t>
      </w:r>
      <w:r w:rsidR="00DC2C6D" w:rsidRPr="001109AD">
        <w:rPr>
          <w:rFonts w:ascii="Arial" w:hAnsi="Arial" w:cs="Arial"/>
          <w:b/>
          <w:bCs/>
          <w:u w:val="single"/>
        </w:rPr>
        <w:t>Recreational Areas.</w:t>
      </w:r>
      <w:r w:rsidR="00F93393" w:rsidRPr="001109AD">
        <w:rPr>
          <w:rFonts w:ascii="Arial" w:hAnsi="Arial" w:cs="Arial"/>
          <w:b/>
          <w:bCs/>
          <w:u w:val="single"/>
        </w:rPr>
        <w:t xml:space="preserve"> </w:t>
      </w:r>
    </w:p>
    <w:p w14:paraId="34D7E1C0" w14:textId="77777777" w:rsidR="00E856B0" w:rsidRPr="0028687C" w:rsidRDefault="00E856B0" w:rsidP="00E856B0">
      <w:pPr>
        <w:pStyle w:val="ListParagraph"/>
        <w:tabs>
          <w:tab w:val="left" w:pos="720"/>
        </w:tabs>
        <w:ind w:left="360"/>
        <w:rPr>
          <w:rFonts w:ascii="Arial" w:hAnsi="Arial" w:cs="Arial"/>
          <w:b/>
          <w:bCs/>
          <w:u w:val="single"/>
        </w:rPr>
      </w:pPr>
    </w:p>
    <w:p w14:paraId="14F48703" w14:textId="361D7D93" w:rsidR="0077686F" w:rsidRPr="0028687C" w:rsidRDefault="003B4402" w:rsidP="001109AD">
      <w:pPr>
        <w:tabs>
          <w:tab w:val="left" w:pos="720"/>
        </w:tabs>
        <w:rPr>
          <w:rFonts w:ascii="Arial" w:hAnsi="Arial" w:cs="Arial"/>
          <w:bCs/>
        </w:rPr>
      </w:pPr>
      <w:r>
        <w:rPr>
          <w:rFonts w:ascii="Arial" w:hAnsi="Arial" w:cs="Arial"/>
          <w:bCs/>
        </w:rPr>
        <w:t>9</w:t>
      </w:r>
      <w:r w:rsidR="001109AD">
        <w:rPr>
          <w:rFonts w:ascii="Arial" w:hAnsi="Arial" w:cs="Arial"/>
          <w:bCs/>
        </w:rPr>
        <w:t>.1</w:t>
      </w:r>
      <w:r w:rsidR="00A51D24">
        <w:rPr>
          <w:rFonts w:ascii="Arial" w:hAnsi="Arial" w:cs="Arial"/>
          <w:b/>
          <w:bCs/>
        </w:rPr>
        <w:t xml:space="preserve"> </w:t>
      </w:r>
      <w:r w:rsidR="00367734" w:rsidRPr="001109AD">
        <w:rPr>
          <w:rFonts w:ascii="Arial" w:hAnsi="Arial" w:cs="Arial"/>
          <w:bCs/>
        </w:rPr>
        <w:t>The Leighton Memorial Garden</w:t>
      </w:r>
      <w:r w:rsidR="001109AD">
        <w:rPr>
          <w:rFonts w:ascii="Arial" w:hAnsi="Arial" w:cs="Arial"/>
          <w:bCs/>
        </w:rPr>
        <w:t xml:space="preserve"> - </w:t>
      </w:r>
      <w:r w:rsidR="0077686F" w:rsidRPr="0028687C">
        <w:rPr>
          <w:rFonts w:ascii="Arial" w:hAnsi="Arial" w:cs="Arial"/>
          <w:bCs/>
        </w:rPr>
        <w:t xml:space="preserve">Cllr. Bob </w:t>
      </w:r>
      <w:proofErr w:type="spellStart"/>
      <w:r w:rsidR="0077686F" w:rsidRPr="0028687C">
        <w:rPr>
          <w:rFonts w:ascii="Arial" w:hAnsi="Arial" w:cs="Arial"/>
          <w:bCs/>
        </w:rPr>
        <w:t>Eccleston</w:t>
      </w:r>
      <w:proofErr w:type="spellEnd"/>
      <w:r w:rsidR="00816DD5" w:rsidRPr="0028687C">
        <w:rPr>
          <w:rFonts w:ascii="Arial" w:hAnsi="Arial" w:cs="Arial"/>
          <w:bCs/>
        </w:rPr>
        <w:t xml:space="preserve"> </w:t>
      </w:r>
      <w:r w:rsidR="001109AD">
        <w:rPr>
          <w:rFonts w:ascii="Arial" w:hAnsi="Arial" w:cs="Arial"/>
          <w:bCs/>
        </w:rPr>
        <w:t>commented on planting a mature tree in the Leighton Memorial Garden</w:t>
      </w:r>
      <w:r w:rsidR="00E70C71">
        <w:rPr>
          <w:rFonts w:ascii="Arial" w:hAnsi="Arial" w:cs="Arial"/>
          <w:bCs/>
        </w:rPr>
        <w:t xml:space="preserve"> under the </w:t>
      </w:r>
      <w:r w:rsidR="00E21B98">
        <w:rPr>
          <w:rFonts w:ascii="Arial" w:hAnsi="Arial" w:cs="Arial"/>
          <w:bCs/>
        </w:rPr>
        <w:t>Queen’s Green Canopy project</w:t>
      </w:r>
      <w:r w:rsidR="00E11CB9">
        <w:rPr>
          <w:rFonts w:ascii="Arial" w:hAnsi="Arial" w:cs="Arial"/>
          <w:bCs/>
        </w:rPr>
        <w:t>, the Chair advised</w:t>
      </w:r>
      <w:r w:rsidR="001109AD">
        <w:rPr>
          <w:rFonts w:ascii="Arial" w:hAnsi="Arial" w:cs="Arial"/>
          <w:bCs/>
        </w:rPr>
        <w:t xml:space="preserve"> that permission will be required from Tom Walsh CCDC.</w:t>
      </w:r>
    </w:p>
    <w:p w14:paraId="78643E6F" w14:textId="77777777" w:rsidR="00B9112F" w:rsidRPr="0028687C" w:rsidRDefault="00B9112F" w:rsidP="00E856B0">
      <w:pPr>
        <w:tabs>
          <w:tab w:val="left" w:pos="720"/>
        </w:tabs>
        <w:rPr>
          <w:rFonts w:ascii="Arial" w:hAnsi="Arial" w:cs="Arial"/>
          <w:sz w:val="24"/>
          <w:szCs w:val="24"/>
        </w:rPr>
      </w:pPr>
    </w:p>
    <w:p w14:paraId="6A61F830" w14:textId="76F084B0" w:rsidR="0077686F" w:rsidRPr="00903500" w:rsidRDefault="00730618" w:rsidP="00903500">
      <w:pPr>
        <w:pStyle w:val="ListParagraph"/>
        <w:numPr>
          <w:ilvl w:val="1"/>
          <w:numId w:val="39"/>
        </w:numPr>
        <w:tabs>
          <w:tab w:val="left" w:pos="720"/>
        </w:tabs>
        <w:rPr>
          <w:rFonts w:ascii="Arial" w:hAnsi="Arial" w:cs="Arial"/>
          <w:bCs/>
          <w:sz w:val="20"/>
          <w:szCs w:val="20"/>
        </w:rPr>
      </w:pPr>
      <w:r>
        <w:rPr>
          <w:rFonts w:ascii="Arial" w:hAnsi="Arial" w:cs="Arial"/>
          <w:bCs/>
          <w:sz w:val="20"/>
          <w:szCs w:val="20"/>
        </w:rPr>
        <w:t>W</w:t>
      </w:r>
      <w:r w:rsidR="00367734" w:rsidRPr="00903500">
        <w:rPr>
          <w:rFonts w:ascii="Arial" w:hAnsi="Arial" w:cs="Arial"/>
          <w:bCs/>
          <w:sz w:val="20"/>
          <w:szCs w:val="20"/>
        </w:rPr>
        <w:t>ar Memorial</w:t>
      </w:r>
      <w:r w:rsidR="001109AD" w:rsidRPr="00903500">
        <w:rPr>
          <w:rFonts w:ascii="Arial" w:hAnsi="Arial" w:cs="Arial"/>
          <w:bCs/>
          <w:sz w:val="20"/>
          <w:szCs w:val="20"/>
        </w:rPr>
        <w:t xml:space="preserve"> - </w:t>
      </w:r>
      <w:r w:rsidR="0077686F" w:rsidRPr="00903500">
        <w:rPr>
          <w:rFonts w:ascii="Arial" w:hAnsi="Arial" w:cs="Arial"/>
          <w:bCs/>
          <w:sz w:val="20"/>
          <w:szCs w:val="20"/>
        </w:rPr>
        <w:t>No comments</w:t>
      </w:r>
    </w:p>
    <w:p w14:paraId="02A8D9BA" w14:textId="77777777" w:rsidR="00E856B0" w:rsidRPr="0028687C" w:rsidRDefault="00E856B0" w:rsidP="00E856B0">
      <w:pPr>
        <w:tabs>
          <w:tab w:val="left" w:pos="720"/>
        </w:tabs>
        <w:rPr>
          <w:rFonts w:ascii="Arial" w:hAnsi="Arial" w:cs="Arial"/>
          <w:sz w:val="24"/>
          <w:szCs w:val="24"/>
        </w:rPr>
      </w:pPr>
    </w:p>
    <w:p w14:paraId="67CDACFB" w14:textId="62DE5379" w:rsidR="00367734" w:rsidRPr="00730244" w:rsidRDefault="00903500" w:rsidP="00730244">
      <w:pPr>
        <w:tabs>
          <w:tab w:val="left" w:pos="720"/>
        </w:tabs>
        <w:rPr>
          <w:rFonts w:ascii="Arial" w:hAnsi="Arial" w:cs="Arial"/>
          <w:bCs/>
          <w:u w:val="single"/>
        </w:rPr>
      </w:pPr>
      <w:proofErr w:type="gramStart"/>
      <w:r>
        <w:rPr>
          <w:rFonts w:ascii="Arial" w:hAnsi="Arial" w:cs="Arial"/>
          <w:bCs/>
        </w:rPr>
        <w:lastRenderedPageBreak/>
        <w:t>9</w:t>
      </w:r>
      <w:r w:rsidR="00730244" w:rsidRPr="00730244">
        <w:rPr>
          <w:rFonts w:ascii="Arial" w:hAnsi="Arial" w:cs="Arial"/>
          <w:bCs/>
        </w:rPr>
        <w:t>.3</w:t>
      </w:r>
      <w:r w:rsidR="00A51D24" w:rsidRPr="00730244">
        <w:rPr>
          <w:rFonts w:ascii="Arial" w:hAnsi="Arial" w:cs="Arial"/>
          <w:bCs/>
        </w:rPr>
        <w:t xml:space="preserve"> </w:t>
      </w:r>
      <w:r>
        <w:rPr>
          <w:rFonts w:ascii="Arial" w:hAnsi="Arial" w:cs="Arial"/>
          <w:bCs/>
        </w:rPr>
        <w:t xml:space="preserve"> </w:t>
      </w:r>
      <w:r w:rsidR="00367734" w:rsidRPr="00730244">
        <w:rPr>
          <w:rFonts w:ascii="Arial" w:hAnsi="Arial" w:cs="Arial"/>
          <w:bCs/>
        </w:rPr>
        <w:t>Memorial</w:t>
      </w:r>
      <w:proofErr w:type="gramEnd"/>
      <w:r w:rsidR="00367734" w:rsidRPr="00730244">
        <w:rPr>
          <w:rFonts w:ascii="Arial" w:hAnsi="Arial" w:cs="Arial"/>
          <w:bCs/>
        </w:rPr>
        <w:t xml:space="preserve"> Park &amp; Gardens in Union Street</w:t>
      </w:r>
      <w:r w:rsidR="00730244">
        <w:rPr>
          <w:rFonts w:ascii="Arial" w:hAnsi="Arial" w:cs="Arial"/>
          <w:bCs/>
        </w:rPr>
        <w:t xml:space="preserve"> </w:t>
      </w:r>
      <w:r w:rsidR="00E70C71">
        <w:rPr>
          <w:rFonts w:ascii="Arial" w:hAnsi="Arial" w:cs="Arial"/>
          <w:bCs/>
        </w:rPr>
        <w:t>–</w:t>
      </w:r>
      <w:r w:rsidR="00730244">
        <w:rPr>
          <w:rFonts w:ascii="Arial" w:hAnsi="Arial" w:cs="Arial"/>
          <w:bCs/>
        </w:rPr>
        <w:t xml:space="preserve"> </w:t>
      </w:r>
      <w:r w:rsidR="00E70C71">
        <w:rPr>
          <w:rFonts w:ascii="Arial" w:hAnsi="Arial" w:cs="Arial"/>
          <w:bCs/>
        </w:rPr>
        <w:t>Included in the Chair’s report, see appendi</w:t>
      </w:r>
      <w:r w:rsidR="00E21B98">
        <w:rPr>
          <w:rFonts w:ascii="Arial" w:hAnsi="Arial" w:cs="Arial"/>
          <w:bCs/>
        </w:rPr>
        <w:t>x 1</w:t>
      </w:r>
    </w:p>
    <w:p w14:paraId="4F028FD7" w14:textId="200447AB" w:rsidR="0077686F" w:rsidRPr="0028687C" w:rsidRDefault="0077686F" w:rsidP="00E70C71">
      <w:pPr>
        <w:tabs>
          <w:tab w:val="left" w:pos="720"/>
        </w:tabs>
        <w:rPr>
          <w:rFonts w:ascii="Arial" w:hAnsi="Arial" w:cs="Arial"/>
          <w:bCs/>
        </w:rPr>
      </w:pPr>
      <w:r w:rsidRPr="0028687C">
        <w:rPr>
          <w:rFonts w:ascii="Arial" w:hAnsi="Arial" w:cs="Arial"/>
          <w:bCs/>
          <w:sz w:val="24"/>
          <w:szCs w:val="24"/>
        </w:rPr>
        <w:t xml:space="preserve">     </w:t>
      </w:r>
    </w:p>
    <w:p w14:paraId="648F2884" w14:textId="755C9314" w:rsidR="00B40A97" w:rsidRPr="00903500" w:rsidRDefault="00903500" w:rsidP="00903500">
      <w:pPr>
        <w:rPr>
          <w:rFonts w:ascii="Arial" w:hAnsi="Arial" w:cs="Arial"/>
        </w:rPr>
      </w:pPr>
      <w:proofErr w:type="gramStart"/>
      <w:r>
        <w:rPr>
          <w:rFonts w:ascii="Arial" w:hAnsi="Arial" w:cs="Arial"/>
        </w:rPr>
        <w:t>9.4</w:t>
      </w:r>
      <w:r w:rsidR="00730618">
        <w:rPr>
          <w:rFonts w:ascii="Arial" w:hAnsi="Arial" w:cs="Arial"/>
        </w:rPr>
        <w:t xml:space="preserve">  </w:t>
      </w:r>
      <w:proofErr w:type="spellStart"/>
      <w:r w:rsidR="00B40A97" w:rsidRPr="00903500">
        <w:rPr>
          <w:rFonts w:ascii="Arial" w:hAnsi="Arial" w:cs="Arial"/>
        </w:rPr>
        <w:t>Brid</w:t>
      </w:r>
      <w:r w:rsidR="00E21B98" w:rsidRPr="00903500">
        <w:rPr>
          <w:rFonts w:ascii="Arial" w:hAnsi="Arial" w:cs="Arial"/>
        </w:rPr>
        <w:t>gtown</w:t>
      </w:r>
      <w:proofErr w:type="spellEnd"/>
      <w:proofErr w:type="gramEnd"/>
      <w:r w:rsidR="00E21B98" w:rsidRPr="00903500">
        <w:rPr>
          <w:rFonts w:ascii="Arial" w:hAnsi="Arial" w:cs="Arial"/>
        </w:rPr>
        <w:t xml:space="preserve"> Friends of </w:t>
      </w:r>
      <w:proofErr w:type="spellStart"/>
      <w:r w:rsidR="00E21B98" w:rsidRPr="00903500">
        <w:rPr>
          <w:rFonts w:ascii="Arial" w:hAnsi="Arial" w:cs="Arial"/>
        </w:rPr>
        <w:t>Bridgtown</w:t>
      </w:r>
      <w:proofErr w:type="spellEnd"/>
      <w:r w:rsidR="00E21B98" w:rsidRPr="00903500">
        <w:rPr>
          <w:rFonts w:ascii="Arial" w:hAnsi="Arial" w:cs="Arial"/>
        </w:rPr>
        <w:t xml:space="preserve"> Park - </w:t>
      </w:r>
      <w:r w:rsidR="00B40A97" w:rsidRPr="00903500">
        <w:rPr>
          <w:rFonts w:ascii="Arial" w:hAnsi="Arial" w:cs="Arial"/>
        </w:rPr>
        <w:t>No update available</w:t>
      </w:r>
    </w:p>
    <w:p w14:paraId="6AF38986" w14:textId="77777777" w:rsidR="00E21B98" w:rsidRPr="00E21B98" w:rsidRDefault="00E21B98" w:rsidP="00E21B98">
      <w:pPr>
        <w:pStyle w:val="ListParagraph"/>
        <w:ind w:left="360"/>
        <w:rPr>
          <w:rFonts w:ascii="Arial" w:hAnsi="Arial" w:cs="Arial"/>
        </w:rPr>
      </w:pPr>
    </w:p>
    <w:p w14:paraId="7FD649C3" w14:textId="65F0A1DC" w:rsidR="003D6413" w:rsidRPr="00E21B98" w:rsidRDefault="008428F9" w:rsidP="00B40A97">
      <w:pPr>
        <w:spacing w:after="160" w:line="259" w:lineRule="auto"/>
        <w:rPr>
          <w:rFonts w:ascii="Arial" w:hAnsi="Arial" w:cs="Arial"/>
          <w:b/>
          <w:bCs/>
        </w:rPr>
      </w:pPr>
      <w:r w:rsidRPr="00E21B98">
        <w:rPr>
          <w:rFonts w:ascii="Arial" w:hAnsi="Arial" w:cs="Arial"/>
          <w:b/>
          <w:bCs/>
        </w:rPr>
        <w:t xml:space="preserve">RESOLVED: </w:t>
      </w:r>
      <w:r w:rsidR="00A610B0" w:rsidRPr="00E21B98">
        <w:rPr>
          <w:rFonts w:ascii="Arial" w:hAnsi="Arial" w:cs="Arial"/>
          <w:b/>
          <w:bCs/>
        </w:rPr>
        <w:t>Noted</w:t>
      </w:r>
    </w:p>
    <w:p w14:paraId="7EC3B31A" w14:textId="2DCD521A" w:rsidR="00D272CC" w:rsidRDefault="00D272CC" w:rsidP="00D272CC">
      <w:pPr>
        <w:tabs>
          <w:tab w:val="left" w:pos="720"/>
        </w:tabs>
        <w:rPr>
          <w:rFonts w:ascii="Arial" w:hAnsi="Arial" w:cs="Arial"/>
          <w:b/>
          <w:bCs/>
        </w:rPr>
      </w:pPr>
      <w:r w:rsidRPr="00E21B98">
        <w:rPr>
          <w:rFonts w:ascii="Arial" w:hAnsi="Arial" w:cs="Arial"/>
          <w:b/>
          <w:bCs/>
        </w:rPr>
        <w:t>RESOLVED: It was agreed the meeting would be adjourned to receive local community group reports.</w:t>
      </w:r>
    </w:p>
    <w:p w14:paraId="2F565213" w14:textId="77777777" w:rsidR="003B4402" w:rsidRDefault="003B4402" w:rsidP="00367734">
      <w:pPr>
        <w:tabs>
          <w:tab w:val="left" w:pos="720"/>
        </w:tabs>
        <w:rPr>
          <w:rFonts w:ascii="Arial" w:hAnsi="Arial" w:cs="Arial"/>
          <w:b/>
          <w:bCs/>
        </w:rPr>
      </w:pPr>
    </w:p>
    <w:p w14:paraId="2D0025CF" w14:textId="77B3E9A7" w:rsidR="00367734" w:rsidRPr="0028687C" w:rsidRDefault="00B40A97" w:rsidP="00367734">
      <w:pPr>
        <w:tabs>
          <w:tab w:val="left" w:pos="720"/>
        </w:tabs>
        <w:rPr>
          <w:rFonts w:ascii="Arial" w:hAnsi="Arial" w:cs="Arial"/>
          <w:bCs/>
        </w:rPr>
      </w:pPr>
      <w:r w:rsidRPr="0028687C">
        <w:rPr>
          <w:rFonts w:ascii="Arial" w:hAnsi="Arial" w:cs="Arial"/>
          <w:bCs/>
        </w:rPr>
        <w:t>None present</w:t>
      </w:r>
      <w:r w:rsidR="00040B0F">
        <w:rPr>
          <w:rFonts w:ascii="Arial" w:hAnsi="Arial" w:cs="Arial"/>
          <w:bCs/>
        </w:rPr>
        <w:t xml:space="preserve"> - apologies received from Sue Heath.</w:t>
      </w:r>
    </w:p>
    <w:p w14:paraId="6B1CD5FD" w14:textId="77777777" w:rsidR="00A15945" w:rsidRPr="0028687C" w:rsidRDefault="00A15945" w:rsidP="00367734">
      <w:pPr>
        <w:tabs>
          <w:tab w:val="left" w:pos="720"/>
        </w:tabs>
        <w:rPr>
          <w:rFonts w:ascii="Arial" w:hAnsi="Arial" w:cs="Arial"/>
          <w:b/>
          <w:bCs/>
          <w:sz w:val="24"/>
          <w:szCs w:val="24"/>
        </w:rPr>
      </w:pPr>
    </w:p>
    <w:p w14:paraId="71201414" w14:textId="2B445E3B" w:rsidR="00C706B6" w:rsidRPr="00E21B98" w:rsidRDefault="00E11CB9" w:rsidP="00E21B98">
      <w:pPr>
        <w:tabs>
          <w:tab w:val="left" w:pos="720"/>
        </w:tabs>
        <w:rPr>
          <w:rFonts w:ascii="Arial" w:hAnsi="Arial" w:cs="Arial"/>
          <w:b/>
          <w:bCs/>
        </w:rPr>
      </w:pPr>
      <w:r>
        <w:rPr>
          <w:rFonts w:ascii="Arial" w:hAnsi="Arial" w:cs="Arial"/>
          <w:b/>
          <w:bCs/>
        </w:rPr>
        <w:t>10</w:t>
      </w:r>
      <w:r w:rsidR="00E21B98">
        <w:rPr>
          <w:rFonts w:ascii="Arial" w:hAnsi="Arial" w:cs="Arial"/>
          <w:b/>
          <w:bCs/>
        </w:rPr>
        <w:t>.0</w:t>
      </w:r>
      <w:r w:rsidR="00A51D24" w:rsidRPr="00E21B98">
        <w:rPr>
          <w:rFonts w:ascii="Arial" w:hAnsi="Arial" w:cs="Arial"/>
          <w:b/>
          <w:bCs/>
        </w:rPr>
        <w:t xml:space="preserve"> </w:t>
      </w:r>
      <w:r w:rsidR="00367734" w:rsidRPr="00E21B98">
        <w:rPr>
          <w:rFonts w:ascii="Arial" w:hAnsi="Arial" w:cs="Arial"/>
          <w:b/>
          <w:bCs/>
          <w:u w:val="single"/>
        </w:rPr>
        <w:t>Planning</w:t>
      </w:r>
      <w:r w:rsidR="00367734" w:rsidRPr="00E21B98">
        <w:rPr>
          <w:rFonts w:ascii="Arial" w:hAnsi="Arial" w:cs="Arial"/>
          <w:b/>
          <w:bCs/>
        </w:rPr>
        <w:t xml:space="preserve">: </w:t>
      </w:r>
    </w:p>
    <w:p w14:paraId="4F8D4D3A" w14:textId="77777777" w:rsidR="001A4213" w:rsidRPr="0028687C" w:rsidRDefault="001A4213" w:rsidP="00C706B6">
      <w:pPr>
        <w:tabs>
          <w:tab w:val="left" w:pos="720"/>
        </w:tabs>
        <w:rPr>
          <w:rFonts w:ascii="Arial" w:hAnsi="Arial" w:cs="Arial"/>
          <w:color w:val="000000" w:themeColor="text1"/>
          <w:sz w:val="24"/>
          <w:szCs w:val="24"/>
        </w:rPr>
      </w:pPr>
    </w:p>
    <w:p w14:paraId="79B73E80" w14:textId="6C64B3F4" w:rsidR="00367734" w:rsidRPr="00E21B98" w:rsidRDefault="00367734" w:rsidP="00C706B6">
      <w:pPr>
        <w:tabs>
          <w:tab w:val="left" w:pos="720"/>
        </w:tabs>
        <w:rPr>
          <w:rFonts w:ascii="Arial" w:hAnsi="Arial" w:cs="Arial"/>
          <w:color w:val="000000" w:themeColor="text1"/>
        </w:rPr>
      </w:pPr>
      <w:r w:rsidRPr="00E21B98">
        <w:rPr>
          <w:rFonts w:ascii="Arial" w:hAnsi="Arial" w:cs="Arial"/>
          <w:color w:val="000000" w:themeColor="text1"/>
        </w:rPr>
        <w:t>All planning issues have been circulated to Councillors</w:t>
      </w:r>
      <w:r w:rsidR="00C706B6" w:rsidRPr="00E21B98">
        <w:rPr>
          <w:rFonts w:ascii="Arial" w:hAnsi="Arial" w:cs="Arial"/>
          <w:color w:val="000000" w:themeColor="text1"/>
        </w:rPr>
        <w:t xml:space="preserve"> for comment</w:t>
      </w:r>
      <w:r w:rsidR="00A51D24" w:rsidRPr="00E21B98">
        <w:rPr>
          <w:rFonts w:ascii="Arial" w:hAnsi="Arial" w:cs="Arial"/>
          <w:color w:val="000000" w:themeColor="text1"/>
        </w:rPr>
        <w:t xml:space="preserve">. No comments, </w:t>
      </w:r>
      <w:r w:rsidRPr="00E21B98">
        <w:rPr>
          <w:rFonts w:ascii="Arial" w:hAnsi="Arial" w:cs="Arial"/>
          <w:color w:val="000000" w:themeColor="text1"/>
        </w:rPr>
        <w:t>received</w:t>
      </w:r>
      <w:r w:rsidR="00892F36" w:rsidRPr="00E21B98">
        <w:rPr>
          <w:rFonts w:ascii="Arial" w:hAnsi="Arial" w:cs="Arial"/>
          <w:color w:val="000000" w:themeColor="text1"/>
        </w:rPr>
        <w:t xml:space="preserve"> within the deadline</w:t>
      </w:r>
      <w:r w:rsidR="00C706B6" w:rsidRPr="00E21B98">
        <w:rPr>
          <w:rFonts w:ascii="Arial" w:hAnsi="Arial" w:cs="Arial"/>
          <w:color w:val="000000" w:themeColor="text1"/>
        </w:rPr>
        <w:t xml:space="preserve">. </w:t>
      </w:r>
    </w:p>
    <w:p w14:paraId="1FF1469E" w14:textId="77777777" w:rsidR="001600D9" w:rsidRDefault="001600D9" w:rsidP="00C706B6">
      <w:pPr>
        <w:tabs>
          <w:tab w:val="left" w:pos="720"/>
        </w:tabs>
        <w:rPr>
          <w:rFonts w:ascii="Arial" w:hAnsi="Arial" w:cs="Arial"/>
          <w:color w:val="000000" w:themeColor="text1"/>
        </w:rPr>
      </w:pPr>
    </w:p>
    <w:p w14:paraId="7B63C931" w14:textId="395EC323" w:rsidR="001600D9" w:rsidRDefault="00E11CB9" w:rsidP="00C706B6">
      <w:pPr>
        <w:tabs>
          <w:tab w:val="left" w:pos="720"/>
        </w:tabs>
        <w:rPr>
          <w:rFonts w:ascii="Arial" w:hAnsi="Arial" w:cs="Arial"/>
          <w:b/>
          <w:color w:val="000000" w:themeColor="text1"/>
        </w:rPr>
      </w:pPr>
      <w:r>
        <w:rPr>
          <w:rFonts w:ascii="Arial" w:hAnsi="Arial" w:cs="Arial"/>
          <w:color w:val="000000" w:themeColor="text1"/>
        </w:rPr>
        <w:t>10</w:t>
      </w:r>
      <w:r w:rsidR="001600D9" w:rsidRPr="001600D9">
        <w:rPr>
          <w:rFonts w:ascii="Arial" w:hAnsi="Arial" w:cs="Arial"/>
          <w:color w:val="000000" w:themeColor="text1"/>
        </w:rPr>
        <w:t>.1</w:t>
      </w:r>
      <w:r w:rsidR="00A51D24">
        <w:rPr>
          <w:rFonts w:ascii="Arial" w:hAnsi="Arial" w:cs="Arial"/>
          <w:color w:val="000000" w:themeColor="text1"/>
        </w:rPr>
        <w:t xml:space="preserve"> </w:t>
      </w:r>
      <w:r w:rsidR="00A51D24">
        <w:rPr>
          <w:rFonts w:ascii="Arial" w:hAnsi="Arial" w:cs="Arial"/>
          <w:b/>
          <w:color w:val="000000" w:themeColor="text1"/>
        </w:rPr>
        <w:t>Applications for Consideration</w:t>
      </w:r>
    </w:p>
    <w:p w14:paraId="4C35C4D5" w14:textId="77777777" w:rsidR="00127286" w:rsidRDefault="00127286" w:rsidP="00C706B6">
      <w:pPr>
        <w:tabs>
          <w:tab w:val="left" w:pos="720"/>
        </w:tabs>
        <w:rPr>
          <w:rFonts w:ascii="Arial" w:hAnsi="Arial" w:cs="Arial"/>
          <w:b/>
          <w:color w:val="000000" w:themeColor="text1"/>
        </w:rPr>
      </w:pPr>
    </w:p>
    <w:p w14:paraId="2091F037" w14:textId="464CFFFD" w:rsidR="00A51D24" w:rsidRPr="003B4402" w:rsidRDefault="003B4402" w:rsidP="00C706B6">
      <w:pPr>
        <w:tabs>
          <w:tab w:val="left" w:pos="720"/>
        </w:tabs>
        <w:rPr>
          <w:rFonts w:ascii="Arial" w:hAnsi="Arial" w:cs="Arial"/>
          <w:color w:val="000000" w:themeColor="text1"/>
        </w:rPr>
      </w:pPr>
      <w:r w:rsidRPr="00C53AE7">
        <w:rPr>
          <w:rFonts w:ascii="Arial" w:hAnsi="Arial" w:cs="Arial"/>
          <w:bCs/>
        </w:rPr>
        <w:t xml:space="preserve">CH/21/0339 – Amended approve plans Erection of 2 Two storey buildings to create 3 flats, 3 garages, 1 cycle store &amp; associated works (resubmission of CH/15/0385 33 North Street Cannock WS11 OBB  - </w:t>
      </w:r>
      <w:r w:rsidR="00127286">
        <w:rPr>
          <w:rFonts w:ascii="Arial" w:hAnsi="Arial" w:cs="Arial"/>
          <w:bCs/>
        </w:rPr>
        <w:t>Objections - overdevelopment of the site, parking issues and concerns about the access for emergency services.</w:t>
      </w:r>
    </w:p>
    <w:p w14:paraId="529CD250" w14:textId="77777777" w:rsidR="00A15945" w:rsidRPr="0028687C" w:rsidRDefault="00A15945" w:rsidP="00A610B0">
      <w:pPr>
        <w:rPr>
          <w:rFonts w:ascii="Arial" w:hAnsi="Arial" w:cs="Arial"/>
        </w:rPr>
      </w:pPr>
    </w:p>
    <w:p w14:paraId="59F2FC4F" w14:textId="2B268FB5" w:rsidR="00367734" w:rsidRPr="00E11CB9" w:rsidRDefault="00E11CB9" w:rsidP="00E11CB9">
      <w:pPr>
        <w:tabs>
          <w:tab w:val="left" w:pos="720"/>
        </w:tabs>
        <w:rPr>
          <w:rFonts w:ascii="Arial" w:hAnsi="Arial" w:cs="Arial"/>
          <w:b/>
          <w:bCs/>
        </w:rPr>
      </w:pPr>
      <w:r>
        <w:rPr>
          <w:rFonts w:ascii="Arial" w:hAnsi="Arial" w:cs="Arial"/>
          <w:bCs/>
        </w:rPr>
        <w:t>10.2</w:t>
      </w:r>
      <w:r w:rsidR="00127286" w:rsidRPr="00E11CB9">
        <w:rPr>
          <w:rFonts w:ascii="Arial" w:hAnsi="Arial" w:cs="Arial"/>
          <w:b/>
          <w:bCs/>
        </w:rPr>
        <w:t xml:space="preserve"> </w:t>
      </w:r>
      <w:r w:rsidR="00367734" w:rsidRPr="00E11CB9">
        <w:rPr>
          <w:rFonts w:ascii="Arial" w:hAnsi="Arial" w:cs="Arial"/>
          <w:b/>
          <w:bCs/>
        </w:rPr>
        <w:t xml:space="preserve">Applications Approved/Rejected by District Council. </w:t>
      </w:r>
    </w:p>
    <w:p w14:paraId="24520B08" w14:textId="77777777" w:rsidR="00127286" w:rsidRPr="00127286" w:rsidRDefault="00127286" w:rsidP="00127286">
      <w:pPr>
        <w:pStyle w:val="ListParagraph"/>
        <w:tabs>
          <w:tab w:val="left" w:pos="720"/>
        </w:tabs>
        <w:ind w:left="360"/>
        <w:rPr>
          <w:rFonts w:ascii="Arial" w:hAnsi="Arial" w:cs="Arial"/>
          <w:b/>
          <w:bCs/>
          <w:sz w:val="20"/>
          <w:szCs w:val="20"/>
        </w:rPr>
      </w:pPr>
    </w:p>
    <w:p w14:paraId="0B4A810D" w14:textId="39B1F624" w:rsidR="00A610B0" w:rsidRPr="0028687C" w:rsidRDefault="00A610B0" w:rsidP="00A610B0">
      <w:pPr>
        <w:tabs>
          <w:tab w:val="left" w:pos="720"/>
        </w:tabs>
        <w:rPr>
          <w:rFonts w:ascii="Arial" w:hAnsi="Arial" w:cs="Arial"/>
          <w:bCs/>
        </w:rPr>
      </w:pPr>
      <w:r w:rsidRPr="0028687C">
        <w:rPr>
          <w:rFonts w:ascii="Arial" w:hAnsi="Arial" w:cs="Arial"/>
          <w:bCs/>
        </w:rPr>
        <w:t>None received</w:t>
      </w:r>
    </w:p>
    <w:p w14:paraId="1D524464" w14:textId="77777777" w:rsidR="00375D29" w:rsidRPr="0028687C" w:rsidRDefault="00375D29" w:rsidP="00375D29">
      <w:pPr>
        <w:tabs>
          <w:tab w:val="left" w:pos="720"/>
        </w:tabs>
        <w:rPr>
          <w:rFonts w:ascii="Arial" w:hAnsi="Arial" w:cs="Arial"/>
          <w:sz w:val="24"/>
          <w:szCs w:val="24"/>
        </w:rPr>
      </w:pPr>
    </w:p>
    <w:p w14:paraId="432C1DFB" w14:textId="78613E02" w:rsidR="00375D29" w:rsidRPr="0028687C" w:rsidRDefault="00375D29" w:rsidP="00375D29">
      <w:pPr>
        <w:tabs>
          <w:tab w:val="left" w:pos="720"/>
        </w:tabs>
        <w:rPr>
          <w:rFonts w:ascii="Arial" w:hAnsi="Arial" w:cs="Arial"/>
          <w:b/>
          <w:bCs/>
          <w:sz w:val="24"/>
          <w:szCs w:val="24"/>
        </w:rPr>
      </w:pPr>
      <w:r w:rsidRPr="0028687C">
        <w:rPr>
          <w:rFonts w:ascii="Arial" w:hAnsi="Arial" w:cs="Arial"/>
          <w:b/>
          <w:bCs/>
          <w:sz w:val="24"/>
          <w:szCs w:val="24"/>
        </w:rPr>
        <w:t>RESOLVED:</w:t>
      </w:r>
      <w:r w:rsidR="00892F36" w:rsidRPr="0028687C">
        <w:rPr>
          <w:rFonts w:ascii="Arial" w:hAnsi="Arial" w:cs="Arial"/>
          <w:b/>
          <w:bCs/>
          <w:sz w:val="24"/>
          <w:szCs w:val="24"/>
        </w:rPr>
        <w:t xml:space="preserve"> NOTED</w:t>
      </w:r>
    </w:p>
    <w:p w14:paraId="6120D22E" w14:textId="77777777" w:rsidR="00375D29" w:rsidRPr="00127286" w:rsidRDefault="00375D29" w:rsidP="00375D29">
      <w:pPr>
        <w:tabs>
          <w:tab w:val="left" w:pos="720"/>
        </w:tabs>
        <w:rPr>
          <w:rFonts w:ascii="Arial" w:hAnsi="Arial" w:cs="Arial"/>
          <w:b/>
          <w:sz w:val="24"/>
          <w:szCs w:val="24"/>
        </w:rPr>
      </w:pPr>
    </w:p>
    <w:p w14:paraId="59C64C59" w14:textId="40111D28" w:rsidR="00367734" w:rsidRPr="00127286" w:rsidRDefault="00E11CB9" w:rsidP="00903500">
      <w:pPr>
        <w:jc w:val="both"/>
        <w:rPr>
          <w:rFonts w:ascii="Arial" w:hAnsi="Arial" w:cs="Arial"/>
          <w:bCs/>
        </w:rPr>
      </w:pPr>
      <w:r w:rsidRPr="00E11CB9">
        <w:rPr>
          <w:rFonts w:ascii="Arial" w:hAnsi="Arial" w:cs="Arial"/>
          <w:bCs/>
        </w:rPr>
        <w:t>11</w:t>
      </w:r>
      <w:r w:rsidR="00127286" w:rsidRPr="00E11CB9">
        <w:rPr>
          <w:rFonts w:ascii="Arial" w:hAnsi="Arial" w:cs="Arial"/>
          <w:bCs/>
        </w:rPr>
        <w:t>.0</w:t>
      </w:r>
      <w:r w:rsidR="00127286">
        <w:rPr>
          <w:rFonts w:ascii="Arial" w:hAnsi="Arial" w:cs="Arial"/>
          <w:b/>
          <w:bCs/>
        </w:rPr>
        <w:t xml:space="preserve"> </w:t>
      </w:r>
      <w:r w:rsidR="00367734" w:rsidRPr="00127286">
        <w:rPr>
          <w:rFonts w:ascii="Arial" w:hAnsi="Arial" w:cs="Arial"/>
          <w:b/>
          <w:bCs/>
          <w:u w:val="single"/>
        </w:rPr>
        <w:t>Correspondence</w:t>
      </w:r>
      <w:r w:rsidR="00127286">
        <w:rPr>
          <w:rFonts w:ascii="Arial" w:hAnsi="Arial" w:cs="Arial"/>
          <w:b/>
          <w:bCs/>
        </w:rPr>
        <w:t xml:space="preserve"> – </w:t>
      </w:r>
      <w:r w:rsidR="00903500">
        <w:rPr>
          <w:rFonts w:ascii="Arial" w:hAnsi="Arial" w:cs="Arial"/>
          <w:bCs/>
          <w:sz w:val="22"/>
          <w:szCs w:val="22"/>
        </w:rPr>
        <w:t>I</w:t>
      </w:r>
      <w:r w:rsidR="00903500" w:rsidRPr="00645CFA">
        <w:rPr>
          <w:rFonts w:ascii="Arial" w:hAnsi="Arial" w:cs="Arial"/>
          <w:bCs/>
          <w:sz w:val="22"/>
          <w:szCs w:val="22"/>
        </w:rPr>
        <w:t xml:space="preserve">tems of correspondence received during the month are </w:t>
      </w:r>
      <w:r w:rsidR="00903500">
        <w:rPr>
          <w:rFonts w:ascii="Arial" w:hAnsi="Arial" w:cs="Arial"/>
          <w:bCs/>
          <w:sz w:val="22"/>
          <w:szCs w:val="22"/>
        </w:rPr>
        <w:t>emailed to Councillors, as received and for this month included the following:</w:t>
      </w:r>
    </w:p>
    <w:p w14:paraId="4FB63ED3" w14:textId="516EB914" w:rsidR="00903500" w:rsidRDefault="00E11CB9" w:rsidP="00903500">
      <w:pPr>
        <w:rPr>
          <w:rFonts w:ascii="Arial" w:hAnsi="Arial" w:cs="Arial"/>
          <w:bCs/>
        </w:rPr>
      </w:pPr>
      <w:r>
        <w:rPr>
          <w:rFonts w:ascii="Arial" w:hAnsi="Arial" w:cs="Arial"/>
          <w:bCs/>
        </w:rPr>
        <w:t>11.1</w:t>
      </w:r>
      <w:r w:rsidR="00127286" w:rsidRPr="00903500">
        <w:rPr>
          <w:rFonts w:ascii="Arial" w:hAnsi="Arial" w:cs="Arial"/>
          <w:b/>
          <w:bCs/>
        </w:rPr>
        <w:t xml:space="preserve"> </w:t>
      </w:r>
      <w:r w:rsidR="00A610B0" w:rsidRPr="00903500">
        <w:rPr>
          <w:rFonts w:ascii="Arial" w:hAnsi="Arial" w:cs="Arial"/>
          <w:b/>
          <w:bCs/>
        </w:rPr>
        <w:t xml:space="preserve">Incoming </w:t>
      </w:r>
      <w:r w:rsidR="00903500">
        <w:rPr>
          <w:rFonts w:ascii="Arial" w:hAnsi="Arial" w:cs="Arial"/>
          <w:b/>
          <w:bCs/>
        </w:rPr>
        <w:t>–</w:t>
      </w:r>
      <w:r w:rsidR="00A610B0" w:rsidRPr="00903500">
        <w:rPr>
          <w:rFonts w:ascii="Arial" w:hAnsi="Arial" w:cs="Arial"/>
          <w:bCs/>
        </w:rPr>
        <w:t xml:space="preserve"> </w:t>
      </w:r>
    </w:p>
    <w:p w14:paraId="103BC61F" w14:textId="1D94FB7F" w:rsidR="00903500" w:rsidRPr="00903500" w:rsidRDefault="00903500" w:rsidP="00903500">
      <w:pPr>
        <w:pStyle w:val="ListParagraph"/>
        <w:numPr>
          <w:ilvl w:val="0"/>
          <w:numId w:val="38"/>
        </w:numPr>
        <w:rPr>
          <w:rFonts w:ascii="Arial" w:hAnsi="Arial" w:cs="Arial"/>
          <w:bCs/>
          <w:sz w:val="20"/>
          <w:szCs w:val="20"/>
        </w:rPr>
      </w:pPr>
      <w:r w:rsidRPr="00903500">
        <w:rPr>
          <w:rFonts w:ascii="Arial" w:hAnsi="Arial" w:cs="Arial"/>
          <w:bCs/>
          <w:sz w:val="20"/>
          <w:szCs w:val="20"/>
        </w:rPr>
        <w:t>SPCA Bulletin emailed to council 18</w:t>
      </w:r>
      <w:r w:rsidRPr="00903500">
        <w:rPr>
          <w:rFonts w:ascii="Arial" w:hAnsi="Arial" w:cs="Arial"/>
          <w:bCs/>
          <w:sz w:val="20"/>
          <w:szCs w:val="20"/>
          <w:vertAlign w:val="superscript"/>
        </w:rPr>
        <w:t>th</w:t>
      </w:r>
      <w:r w:rsidRPr="00903500">
        <w:rPr>
          <w:rFonts w:ascii="Arial" w:hAnsi="Arial" w:cs="Arial"/>
          <w:bCs/>
          <w:sz w:val="20"/>
          <w:szCs w:val="20"/>
        </w:rPr>
        <w:t xml:space="preserve"> November 2021</w:t>
      </w:r>
    </w:p>
    <w:p w14:paraId="602C587E" w14:textId="77777777" w:rsidR="00903500" w:rsidRPr="00903500" w:rsidRDefault="00903500" w:rsidP="00903500">
      <w:pPr>
        <w:pStyle w:val="ListParagraph"/>
        <w:widowControl w:val="0"/>
        <w:numPr>
          <w:ilvl w:val="0"/>
          <w:numId w:val="37"/>
        </w:numPr>
        <w:overflowPunct w:val="0"/>
        <w:autoSpaceDE w:val="0"/>
        <w:autoSpaceDN w:val="0"/>
        <w:adjustRightInd w:val="0"/>
        <w:rPr>
          <w:rFonts w:ascii="Arial" w:hAnsi="Arial" w:cs="Arial"/>
          <w:bCs/>
          <w:sz w:val="20"/>
          <w:szCs w:val="20"/>
        </w:rPr>
      </w:pPr>
      <w:r w:rsidRPr="00903500">
        <w:rPr>
          <w:rFonts w:ascii="Arial" w:hAnsi="Arial" w:cs="Arial"/>
          <w:bCs/>
          <w:sz w:val="20"/>
          <w:szCs w:val="20"/>
        </w:rPr>
        <w:t>SPCA AGM details emailed to council 22</w:t>
      </w:r>
      <w:r w:rsidRPr="00903500">
        <w:rPr>
          <w:rFonts w:ascii="Arial" w:hAnsi="Arial" w:cs="Arial"/>
          <w:bCs/>
          <w:sz w:val="20"/>
          <w:szCs w:val="20"/>
          <w:vertAlign w:val="superscript"/>
        </w:rPr>
        <w:t>nd</w:t>
      </w:r>
      <w:r w:rsidRPr="00903500">
        <w:rPr>
          <w:rFonts w:ascii="Arial" w:hAnsi="Arial" w:cs="Arial"/>
          <w:bCs/>
          <w:sz w:val="20"/>
          <w:szCs w:val="20"/>
        </w:rPr>
        <w:t xml:space="preserve"> November 2021</w:t>
      </w:r>
    </w:p>
    <w:p w14:paraId="204BD3AF" w14:textId="09F6E98D" w:rsidR="00903500" w:rsidRPr="00903500" w:rsidRDefault="00903500" w:rsidP="00903500">
      <w:pPr>
        <w:pStyle w:val="ListParagraph"/>
        <w:widowControl w:val="0"/>
        <w:numPr>
          <w:ilvl w:val="0"/>
          <w:numId w:val="37"/>
        </w:numPr>
        <w:overflowPunct w:val="0"/>
        <w:autoSpaceDE w:val="0"/>
        <w:autoSpaceDN w:val="0"/>
        <w:adjustRightInd w:val="0"/>
        <w:rPr>
          <w:rFonts w:ascii="Arial" w:hAnsi="Arial" w:cs="Arial"/>
          <w:bCs/>
          <w:sz w:val="20"/>
          <w:szCs w:val="20"/>
        </w:rPr>
      </w:pPr>
      <w:r w:rsidRPr="00903500">
        <w:rPr>
          <w:rFonts w:ascii="Arial" w:hAnsi="Arial" w:cs="Arial"/>
          <w:bCs/>
          <w:sz w:val="20"/>
          <w:szCs w:val="20"/>
        </w:rPr>
        <w:t xml:space="preserve">SPCA amendment to documents issued for the AGM emailed to council </w:t>
      </w:r>
      <w:r w:rsidR="0023601A">
        <w:rPr>
          <w:rFonts w:ascii="Arial" w:hAnsi="Arial" w:cs="Arial"/>
          <w:bCs/>
          <w:sz w:val="20"/>
          <w:szCs w:val="20"/>
        </w:rPr>
        <w:t xml:space="preserve"> </w:t>
      </w:r>
      <w:r w:rsidRPr="00903500">
        <w:rPr>
          <w:rFonts w:ascii="Arial" w:hAnsi="Arial" w:cs="Arial"/>
          <w:bCs/>
          <w:sz w:val="20"/>
          <w:szCs w:val="20"/>
        </w:rPr>
        <w:t>22</w:t>
      </w:r>
      <w:r w:rsidRPr="00903500">
        <w:rPr>
          <w:rFonts w:ascii="Arial" w:hAnsi="Arial" w:cs="Arial"/>
          <w:bCs/>
          <w:sz w:val="20"/>
          <w:szCs w:val="20"/>
          <w:vertAlign w:val="superscript"/>
        </w:rPr>
        <w:t>nd</w:t>
      </w:r>
      <w:r w:rsidRPr="00903500">
        <w:rPr>
          <w:rFonts w:ascii="Arial" w:hAnsi="Arial" w:cs="Arial"/>
          <w:bCs/>
          <w:sz w:val="20"/>
          <w:szCs w:val="20"/>
        </w:rPr>
        <w:t xml:space="preserve"> November 2021</w:t>
      </w:r>
    </w:p>
    <w:p w14:paraId="1804A85C" w14:textId="77777777" w:rsidR="00903500" w:rsidRPr="00903500" w:rsidRDefault="00903500" w:rsidP="00903500">
      <w:pPr>
        <w:pStyle w:val="ListParagraph"/>
        <w:widowControl w:val="0"/>
        <w:numPr>
          <w:ilvl w:val="0"/>
          <w:numId w:val="37"/>
        </w:numPr>
        <w:overflowPunct w:val="0"/>
        <w:autoSpaceDE w:val="0"/>
        <w:autoSpaceDN w:val="0"/>
        <w:adjustRightInd w:val="0"/>
        <w:rPr>
          <w:rFonts w:ascii="Arial" w:hAnsi="Arial" w:cs="Arial"/>
          <w:bCs/>
          <w:sz w:val="20"/>
          <w:szCs w:val="20"/>
        </w:rPr>
      </w:pPr>
      <w:r w:rsidRPr="00903500">
        <w:rPr>
          <w:rFonts w:ascii="Arial" w:hAnsi="Arial" w:cs="Arial"/>
          <w:bCs/>
          <w:sz w:val="20"/>
          <w:szCs w:val="20"/>
        </w:rPr>
        <w:t>CCDC News roundup emailed to council 29</w:t>
      </w:r>
      <w:r w:rsidRPr="00903500">
        <w:rPr>
          <w:rFonts w:ascii="Arial" w:hAnsi="Arial" w:cs="Arial"/>
          <w:bCs/>
          <w:sz w:val="20"/>
          <w:szCs w:val="20"/>
          <w:vertAlign w:val="superscript"/>
        </w:rPr>
        <w:t>th</w:t>
      </w:r>
      <w:r w:rsidRPr="00903500">
        <w:rPr>
          <w:rFonts w:ascii="Arial" w:hAnsi="Arial" w:cs="Arial"/>
          <w:bCs/>
          <w:sz w:val="20"/>
          <w:szCs w:val="20"/>
        </w:rPr>
        <w:t xml:space="preserve"> November 2021</w:t>
      </w:r>
    </w:p>
    <w:p w14:paraId="05BB855A" w14:textId="77777777" w:rsidR="00903500" w:rsidRPr="00903500" w:rsidRDefault="00903500" w:rsidP="00903500">
      <w:pPr>
        <w:pStyle w:val="ListParagraph"/>
        <w:widowControl w:val="0"/>
        <w:numPr>
          <w:ilvl w:val="0"/>
          <w:numId w:val="37"/>
        </w:numPr>
        <w:overflowPunct w:val="0"/>
        <w:autoSpaceDE w:val="0"/>
        <w:autoSpaceDN w:val="0"/>
        <w:adjustRightInd w:val="0"/>
        <w:rPr>
          <w:rFonts w:ascii="Arial" w:hAnsi="Arial" w:cs="Arial"/>
          <w:bCs/>
          <w:sz w:val="20"/>
          <w:szCs w:val="20"/>
        </w:rPr>
      </w:pPr>
      <w:r w:rsidRPr="00903500">
        <w:rPr>
          <w:rFonts w:ascii="Arial" w:hAnsi="Arial" w:cs="Arial"/>
          <w:bCs/>
          <w:sz w:val="20"/>
          <w:szCs w:val="20"/>
        </w:rPr>
        <w:t>CCDC details of consultation on proposed alcohol restriction in various areas emailed to council 29</w:t>
      </w:r>
      <w:r w:rsidRPr="00903500">
        <w:rPr>
          <w:rFonts w:ascii="Arial" w:hAnsi="Arial" w:cs="Arial"/>
          <w:bCs/>
          <w:sz w:val="20"/>
          <w:szCs w:val="20"/>
          <w:vertAlign w:val="superscript"/>
        </w:rPr>
        <w:t>th</w:t>
      </w:r>
      <w:r w:rsidRPr="00903500">
        <w:rPr>
          <w:rFonts w:ascii="Arial" w:hAnsi="Arial" w:cs="Arial"/>
          <w:bCs/>
          <w:sz w:val="20"/>
          <w:szCs w:val="20"/>
        </w:rPr>
        <w:t xml:space="preserve"> November 2021</w:t>
      </w:r>
    </w:p>
    <w:p w14:paraId="05F77C74" w14:textId="77777777" w:rsidR="00903500" w:rsidRPr="00903500" w:rsidRDefault="00903500" w:rsidP="00903500">
      <w:pPr>
        <w:pStyle w:val="ListParagraph"/>
        <w:widowControl w:val="0"/>
        <w:numPr>
          <w:ilvl w:val="0"/>
          <w:numId w:val="37"/>
        </w:numPr>
        <w:overflowPunct w:val="0"/>
        <w:autoSpaceDE w:val="0"/>
        <w:autoSpaceDN w:val="0"/>
        <w:adjustRightInd w:val="0"/>
        <w:rPr>
          <w:rFonts w:ascii="Arial" w:hAnsi="Arial" w:cs="Arial"/>
          <w:bCs/>
          <w:sz w:val="20"/>
          <w:szCs w:val="20"/>
        </w:rPr>
      </w:pPr>
      <w:r w:rsidRPr="00903500">
        <w:rPr>
          <w:rFonts w:ascii="Arial" w:hAnsi="Arial" w:cs="Arial"/>
          <w:bCs/>
          <w:sz w:val="20"/>
          <w:szCs w:val="20"/>
        </w:rPr>
        <w:t>CCDC details of tree planting emailed to council 1</w:t>
      </w:r>
      <w:r w:rsidRPr="00903500">
        <w:rPr>
          <w:rFonts w:ascii="Arial" w:hAnsi="Arial" w:cs="Arial"/>
          <w:bCs/>
          <w:sz w:val="20"/>
          <w:szCs w:val="20"/>
          <w:vertAlign w:val="superscript"/>
        </w:rPr>
        <w:t>st</w:t>
      </w:r>
      <w:r w:rsidRPr="00903500">
        <w:rPr>
          <w:rFonts w:ascii="Arial" w:hAnsi="Arial" w:cs="Arial"/>
          <w:bCs/>
          <w:sz w:val="20"/>
          <w:szCs w:val="20"/>
        </w:rPr>
        <w:t xml:space="preserve"> December 2021</w:t>
      </w:r>
    </w:p>
    <w:p w14:paraId="026E2ECF" w14:textId="77777777" w:rsidR="00903500" w:rsidRPr="00903500" w:rsidRDefault="00903500" w:rsidP="00903500">
      <w:pPr>
        <w:pStyle w:val="ListParagraph"/>
        <w:widowControl w:val="0"/>
        <w:numPr>
          <w:ilvl w:val="0"/>
          <w:numId w:val="37"/>
        </w:numPr>
        <w:overflowPunct w:val="0"/>
        <w:autoSpaceDE w:val="0"/>
        <w:autoSpaceDN w:val="0"/>
        <w:adjustRightInd w:val="0"/>
        <w:rPr>
          <w:rFonts w:ascii="Arial" w:hAnsi="Arial" w:cs="Arial"/>
          <w:bCs/>
          <w:sz w:val="20"/>
          <w:szCs w:val="20"/>
        </w:rPr>
      </w:pPr>
      <w:r w:rsidRPr="00903500">
        <w:rPr>
          <w:rFonts w:ascii="Arial" w:hAnsi="Arial" w:cs="Arial"/>
          <w:bCs/>
          <w:sz w:val="20"/>
          <w:szCs w:val="20"/>
        </w:rPr>
        <w:t>SPCA Bulletin emailed to council 3</w:t>
      </w:r>
      <w:r w:rsidRPr="00903500">
        <w:rPr>
          <w:rFonts w:ascii="Arial" w:hAnsi="Arial" w:cs="Arial"/>
          <w:bCs/>
          <w:sz w:val="20"/>
          <w:szCs w:val="20"/>
          <w:vertAlign w:val="superscript"/>
        </w:rPr>
        <w:t>rd</w:t>
      </w:r>
      <w:r w:rsidRPr="00903500">
        <w:rPr>
          <w:rFonts w:ascii="Arial" w:hAnsi="Arial" w:cs="Arial"/>
          <w:bCs/>
          <w:sz w:val="20"/>
          <w:szCs w:val="20"/>
        </w:rPr>
        <w:t xml:space="preserve"> December 2021</w:t>
      </w:r>
    </w:p>
    <w:p w14:paraId="5806654F" w14:textId="77777777" w:rsidR="00903500" w:rsidRPr="00903500" w:rsidRDefault="00903500" w:rsidP="00903500">
      <w:pPr>
        <w:pStyle w:val="ListParagraph"/>
        <w:widowControl w:val="0"/>
        <w:numPr>
          <w:ilvl w:val="0"/>
          <w:numId w:val="37"/>
        </w:numPr>
        <w:overflowPunct w:val="0"/>
        <w:autoSpaceDE w:val="0"/>
        <w:autoSpaceDN w:val="0"/>
        <w:adjustRightInd w:val="0"/>
        <w:rPr>
          <w:rFonts w:ascii="Arial" w:hAnsi="Arial" w:cs="Arial"/>
          <w:bCs/>
          <w:sz w:val="20"/>
          <w:szCs w:val="20"/>
        </w:rPr>
      </w:pPr>
      <w:r w:rsidRPr="00903500">
        <w:rPr>
          <w:rFonts w:ascii="Arial" w:hAnsi="Arial" w:cs="Arial"/>
          <w:bCs/>
          <w:sz w:val="20"/>
          <w:szCs w:val="20"/>
        </w:rPr>
        <w:t>CCDC cancellation of Christmas Carol Concert emailed to council 16</w:t>
      </w:r>
      <w:r w:rsidRPr="00903500">
        <w:rPr>
          <w:rFonts w:ascii="Arial" w:hAnsi="Arial" w:cs="Arial"/>
          <w:bCs/>
          <w:sz w:val="20"/>
          <w:szCs w:val="20"/>
          <w:vertAlign w:val="superscript"/>
        </w:rPr>
        <w:t>th</w:t>
      </w:r>
      <w:r w:rsidRPr="00903500">
        <w:rPr>
          <w:rFonts w:ascii="Arial" w:hAnsi="Arial" w:cs="Arial"/>
          <w:bCs/>
          <w:sz w:val="20"/>
          <w:szCs w:val="20"/>
        </w:rPr>
        <w:t xml:space="preserve"> December 2021</w:t>
      </w:r>
    </w:p>
    <w:p w14:paraId="086964B1" w14:textId="77777777" w:rsidR="00903500" w:rsidRPr="00903500" w:rsidRDefault="00903500" w:rsidP="00903500">
      <w:pPr>
        <w:pStyle w:val="ListParagraph"/>
        <w:widowControl w:val="0"/>
        <w:numPr>
          <w:ilvl w:val="0"/>
          <w:numId w:val="37"/>
        </w:numPr>
        <w:overflowPunct w:val="0"/>
        <w:autoSpaceDE w:val="0"/>
        <w:autoSpaceDN w:val="0"/>
        <w:adjustRightInd w:val="0"/>
        <w:rPr>
          <w:rFonts w:ascii="Arial" w:hAnsi="Arial" w:cs="Arial"/>
          <w:bCs/>
          <w:sz w:val="20"/>
          <w:szCs w:val="20"/>
        </w:rPr>
      </w:pPr>
      <w:r w:rsidRPr="00903500">
        <w:rPr>
          <w:rFonts w:ascii="Arial" w:hAnsi="Arial" w:cs="Arial"/>
          <w:bCs/>
          <w:sz w:val="20"/>
          <w:szCs w:val="20"/>
        </w:rPr>
        <w:t>SPCA Bulletin emailed to council 20</w:t>
      </w:r>
      <w:r w:rsidRPr="00903500">
        <w:rPr>
          <w:rFonts w:ascii="Arial" w:hAnsi="Arial" w:cs="Arial"/>
          <w:bCs/>
          <w:sz w:val="20"/>
          <w:szCs w:val="20"/>
          <w:vertAlign w:val="superscript"/>
        </w:rPr>
        <w:t>th</w:t>
      </w:r>
      <w:r w:rsidRPr="00903500">
        <w:rPr>
          <w:rFonts w:ascii="Arial" w:hAnsi="Arial" w:cs="Arial"/>
          <w:bCs/>
          <w:sz w:val="20"/>
          <w:szCs w:val="20"/>
        </w:rPr>
        <w:t xml:space="preserve"> December 2021</w:t>
      </w:r>
    </w:p>
    <w:p w14:paraId="4E488E60" w14:textId="77777777" w:rsidR="00903500" w:rsidRPr="00903500" w:rsidRDefault="00903500" w:rsidP="00903500">
      <w:pPr>
        <w:pStyle w:val="ListParagraph"/>
        <w:widowControl w:val="0"/>
        <w:numPr>
          <w:ilvl w:val="0"/>
          <w:numId w:val="37"/>
        </w:numPr>
        <w:overflowPunct w:val="0"/>
        <w:autoSpaceDE w:val="0"/>
        <w:autoSpaceDN w:val="0"/>
        <w:adjustRightInd w:val="0"/>
        <w:rPr>
          <w:rFonts w:ascii="Arial" w:hAnsi="Arial" w:cs="Arial"/>
          <w:bCs/>
          <w:sz w:val="20"/>
          <w:szCs w:val="20"/>
        </w:rPr>
      </w:pPr>
      <w:r w:rsidRPr="00903500">
        <w:rPr>
          <w:rFonts w:ascii="Arial" w:hAnsi="Arial" w:cs="Arial"/>
          <w:bCs/>
          <w:sz w:val="20"/>
          <w:szCs w:val="20"/>
        </w:rPr>
        <w:t>CCDC News roundup emailed to council 20</w:t>
      </w:r>
      <w:r w:rsidRPr="00903500">
        <w:rPr>
          <w:rFonts w:ascii="Arial" w:hAnsi="Arial" w:cs="Arial"/>
          <w:bCs/>
          <w:sz w:val="20"/>
          <w:szCs w:val="20"/>
          <w:vertAlign w:val="superscript"/>
        </w:rPr>
        <w:t>th</w:t>
      </w:r>
      <w:r w:rsidRPr="00903500">
        <w:rPr>
          <w:rFonts w:ascii="Arial" w:hAnsi="Arial" w:cs="Arial"/>
          <w:bCs/>
          <w:sz w:val="20"/>
          <w:szCs w:val="20"/>
        </w:rPr>
        <w:t xml:space="preserve"> December 2021</w:t>
      </w:r>
    </w:p>
    <w:p w14:paraId="508ADBEE" w14:textId="77777777" w:rsidR="00903500" w:rsidRPr="00903500" w:rsidRDefault="00903500" w:rsidP="00903500">
      <w:pPr>
        <w:pStyle w:val="ListParagraph"/>
        <w:widowControl w:val="0"/>
        <w:numPr>
          <w:ilvl w:val="0"/>
          <w:numId w:val="37"/>
        </w:numPr>
        <w:overflowPunct w:val="0"/>
        <w:autoSpaceDE w:val="0"/>
        <w:autoSpaceDN w:val="0"/>
        <w:adjustRightInd w:val="0"/>
        <w:rPr>
          <w:rFonts w:ascii="Arial" w:hAnsi="Arial" w:cs="Arial"/>
          <w:bCs/>
          <w:sz w:val="20"/>
          <w:szCs w:val="20"/>
        </w:rPr>
      </w:pPr>
      <w:r w:rsidRPr="00903500">
        <w:rPr>
          <w:rFonts w:ascii="Arial" w:hAnsi="Arial" w:cs="Arial"/>
          <w:bCs/>
          <w:sz w:val="20"/>
          <w:szCs w:val="20"/>
        </w:rPr>
        <w:t>CCDC Season’s greetings emailed to council 21</w:t>
      </w:r>
      <w:r w:rsidRPr="00903500">
        <w:rPr>
          <w:rFonts w:ascii="Arial" w:hAnsi="Arial" w:cs="Arial"/>
          <w:bCs/>
          <w:sz w:val="20"/>
          <w:szCs w:val="20"/>
          <w:vertAlign w:val="superscript"/>
        </w:rPr>
        <w:t>st</w:t>
      </w:r>
      <w:r w:rsidRPr="00903500">
        <w:rPr>
          <w:rFonts w:ascii="Arial" w:hAnsi="Arial" w:cs="Arial"/>
          <w:bCs/>
          <w:sz w:val="20"/>
          <w:szCs w:val="20"/>
        </w:rPr>
        <w:t xml:space="preserve"> December 2021</w:t>
      </w:r>
    </w:p>
    <w:p w14:paraId="7A24183E" w14:textId="77777777" w:rsidR="00903500" w:rsidRPr="00903500" w:rsidRDefault="00903500" w:rsidP="00903500">
      <w:pPr>
        <w:pStyle w:val="ListParagraph"/>
        <w:widowControl w:val="0"/>
        <w:numPr>
          <w:ilvl w:val="0"/>
          <w:numId w:val="37"/>
        </w:numPr>
        <w:overflowPunct w:val="0"/>
        <w:autoSpaceDE w:val="0"/>
        <w:autoSpaceDN w:val="0"/>
        <w:adjustRightInd w:val="0"/>
        <w:rPr>
          <w:rFonts w:ascii="Arial" w:hAnsi="Arial" w:cs="Arial"/>
          <w:bCs/>
          <w:sz w:val="20"/>
          <w:szCs w:val="20"/>
        </w:rPr>
      </w:pPr>
      <w:r w:rsidRPr="00903500">
        <w:rPr>
          <w:rFonts w:ascii="Arial" w:hAnsi="Arial" w:cs="Arial"/>
          <w:bCs/>
          <w:sz w:val="20"/>
          <w:szCs w:val="20"/>
        </w:rPr>
        <w:t>SPCA Bulletin emailed to council 27</w:t>
      </w:r>
      <w:r w:rsidRPr="00903500">
        <w:rPr>
          <w:rFonts w:ascii="Arial" w:hAnsi="Arial" w:cs="Arial"/>
          <w:bCs/>
          <w:sz w:val="20"/>
          <w:szCs w:val="20"/>
          <w:vertAlign w:val="superscript"/>
        </w:rPr>
        <w:t>th</w:t>
      </w:r>
      <w:r w:rsidRPr="00903500">
        <w:rPr>
          <w:rFonts w:ascii="Arial" w:hAnsi="Arial" w:cs="Arial"/>
          <w:bCs/>
          <w:sz w:val="20"/>
          <w:szCs w:val="20"/>
        </w:rPr>
        <w:t xml:space="preserve"> December 2021</w:t>
      </w:r>
    </w:p>
    <w:p w14:paraId="55C2FA1C" w14:textId="77777777" w:rsidR="00903500" w:rsidRPr="00903500" w:rsidRDefault="00903500" w:rsidP="00903500">
      <w:pPr>
        <w:pStyle w:val="ListParagraph"/>
        <w:widowControl w:val="0"/>
        <w:numPr>
          <w:ilvl w:val="0"/>
          <w:numId w:val="37"/>
        </w:numPr>
        <w:overflowPunct w:val="0"/>
        <w:autoSpaceDE w:val="0"/>
        <w:autoSpaceDN w:val="0"/>
        <w:adjustRightInd w:val="0"/>
        <w:rPr>
          <w:rFonts w:ascii="Arial" w:hAnsi="Arial" w:cs="Arial"/>
          <w:b/>
          <w:bCs/>
          <w:sz w:val="20"/>
          <w:szCs w:val="20"/>
        </w:rPr>
      </w:pPr>
      <w:r w:rsidRPr="00903500">
        <w:rPr>
          <w:rFonts w:ascii="Arial" w:hAnsi="Arial" w:cs="Arial"/>
          <w:bCs/>
          <w:sz w:val="20"/>
          <w:szCs w:val="20"/>
        </w:rPr>
        <w:t>SPCA Bulletin emailed to council 30</w:t>
      </w:r>
      <w:r w:rsidRPr="00903500">
        <w:rPr>
          <w:rFonts w:ascii="Arial" w:hAnsi="Arial" w:cs="Arial"/>
          <w:bCs/>
          <w:sz w:val="20"/>
          <w:szCs w:val="20"/>
          <w:vertAlign w:val="superscript"/>
        </w:rPr>
        <w:t>th</w:t>
      </w:r>
      <w:r w:rsidRPr="00903500">
        <w:rPr>
          <w:rFonts w:ascii="Arial" w:hAnsi="Arial" w:cs="Arial"/>
          <w:bCs/>
          <w:sz w:val="20"/>
          <w:szCs w:val="20"/>
        </w:rPr>
        <w:t xml:space="preserve"> December 2021</w:t>
      </w:r>
    </w:p>
    <w:p w14:paraId="3401DA1E" w14:textId="77777777" w:rsidR="00903500" w:rsidRPr="00903500" w:rsidRDefault="00903500" w:rsidP="00903500">
      <w:pPr>
        <w:pStyle w:val="ListParagraph"/>
        <w:widowControl w:val="0"/>
        <w:numPr>
          <w:ilvl w:val="0"/>
          <w:numId w:val="37"/>
        </w:numPr>
        <w:overflowPunct w:val="0"/>
        <w:autoSpaceDE w:val="0"/>
        <w:autoSpaceDN w:val="0"/>
        <w:adjustRightInd w:val="0"/>
        <w:rPr>
          <w:rFonts w:ascii="Arial" w:hAnsi="Arial" w:cs="Arial"/>
          <w:b/>
          <w:bCs/>
          <w:sz w:val="20"/>
          <w:szCs w:val="20"/>
        </w:rPr>
      </w:pPr>
      <w:r w:rsidRPr="00903500">
        <w:rPr>
          <w:rFonts w:ascii="Arial" w:hAnsi="Arial" w:cs="Arial"/>
          <w:bCs/>
          <w:sz w:val="20"/>
          <w:szCs w:val="20"/>
        </w:rPr>
        <w:t>CCDC News Roundup emailed to council 8</w:t>
      </w:r>
      <w:r w:rsidRPr="00903500">
        <w:rPr>
          <w:rFonts w:ascii="Arial" w:hAnsi="Arial" w:cs="Arial"/>
          <w:bCs/>
          <w:sz w:val="20"/>
          <w:szCs w:val="20"/>
          <w:vertAlign w:val="superscript"/>
        </w:rPr>
        <w:t>th</w:t>
      </w:r>
      <w:r w:rsidRPr="00903500">
        <w:rPr>
          <w:rFonts w:ascii="Arial" w:hAnsi="Arial" w:cs="Arial"/>
          <w:bCs/>
          <w:sz w:val="20"/>
          <w:szCs w:val="20"/>
        </w:rPr>
        <w:t xml:space="preserve"> January 2022</w:t>
      </w:r>
    </w:p>
    <w:p w14:paraId="4619717D" w14:textId="77777777" w:rsidR="00903500" w:rsidRPr="00903500" w:rsidRDefault="00903500" w:rsidP="00903500">
      <w:pPr>
        <w:pStyle w:val="ListParagraph"/>
        <w:widowControl w:val="0"/>
        <w:numPr>
          <w:ilvl w:val="0"/>
          <w:numId w:val="37"/>
        </w:numPr>
        <w:overflowPunct w:val="0"/>
        <w:autoSpaceDE w:val="0"/>
        <w:autoSpaceDN w:val="0"/>
        <w:adjustRightInd w:val="0"/>
        <w:rPr>
          <w:rFonts w:ascii="Arial" w:hAnsi="Arial" w:cs="Arial"/>
          <w:b/>
          <w:bCs/>
          <w:sz w:val="20"/>
          <w:szCs w:val="20"/>
        </w:rPr>
      </w:pPr>
      <w:r w:rsidRPr="00903500">
        <w:rPr>
          <w:rFonts w:ascii="Arial" w:hAnsi="Arial" w:cs="Arial"/>
          <w:bCs/>
          <w:sz w:val="20"/>
          <w:szCs w:val="20"/>
        </w:rPr>
        <w:t>CCDC views on the new strategy homes for the private sector emailed to council 8</w:t>
      </w:r>
      <w:r w:rsidRPr="00903500">
        <w:rPr>
          <w:rFonts w:ascii="Arial" w:hAnsi="Arial" w:cs="Arial"/>
          <w:bCs/>
          <w:sz w:val="20"/>
          <w:szCs w:val="20"/>
          <w:vertAlign w:val="superscript"/>
        </w:rPr>
        <w:t>th</w:t>
      </w:r>
      <w:r w:rsidRPr="00903500">
        <w:rPr>
          <w:rFonts w:ascii="Arial" w:hAnsi="Arial" w:cs="Arial"/>
          <w:bCs/>
          <w:sz w:val="20"/>
          <w:szCs w:val="20"/>
        </w:rPr>
        <w:t xml:space="preserve"> January 2022</w:t>
      </w:r>
    </w:p>
    <w:p w14:paraId="592391EA" w14:textId="77777777" w:rsidR="00903500" w:rsidRPr="00903500" w:rsidRDefault="00903500" w:rsidP="00903500">
      <w:pPr>
        <w:pStyle w:val="ListParagraph"/>
        <w:widowControl w:val="0"/>
        <w:numPr>
          <w:ilvl w:val="0"/>
          <w:numId w:val="37"/>
        </w:numPr>
        <w:overflowPunct w:val="0"/>
        <w:autoSpaceDE w:val="0"/>
        <w:autoSpaceDN w:val="0"/>
        <w:adjustRightInd w:val="0"/>
        <w:rPr>
          <w:rFonts w:ascii="Arial" w:hAnsi="Arial" w:cs="Arial"/>
          <w:b/>
          <w:bCs/>
          <w:sz w:val="20"/>
          <w:szCs w:val="20"/>
        </w:rPr>
      </w:pPr>
      <w:r w:rsidRPr="00903500">
        <w:rPr>
          <w:rFonts w:ascii="Arial" w:hAnsi="Arial" w:cs="Arial"/>
          <w:bCs/>
          <w:sz w:val="20"/>
          <w:szCs w:val="20"/>
        </w:rPr>
        <w:t>SPCA Bulletin emailed to council 10</w:t>
      </w:r>
      <w:r w:rsidRPr="00903500">
        <w:rPr>
          <w:rFonts w:ascii="Arial" w:hAnsi="Arial" w:cs="Arial"/>
          <w:bCs/>
          <w:sz w:val="20"/>
          <w:szCs w:val="20"/>
          <w:vertAlign w:val="superscript"/>
        </w:rPr>
        <w:t>th</w:t>
      </w:r>
      <w:r w:rsidRPr="00903500">
        <w:rPr>
          <w:rFonts w:ascii="Arial" w:hAnsi="Arial" w:cs="Arial"/>
          <w:bCs/>
          <w:sz w:val="20"/>
          <w:szCs w:val="20"/>
        </w:rPr>
        <w:t xml:space="preserve"> January 2022</w:t>
      </w:r>
    </w:p>
    <w:p w14:paraId="276BD085" w14:textId="05FAD3FB" w:rsidR="00367734" w:rsidRPr="00127286" w:rsidRDefault="00367734" w:rsidP="00127286">
      <w:pPr>
        <w:rPr>
          <w:rFonts w:ascii="Arial" w:hAnsi="Arial" w:cs="Arial"/>
          <w:bCs/>
        </w:rPr>
      </w:pPr>
    </w:p>
    <w:p w14:paraId="6E2B3E27" w14:textId="06CBA1B3" w:rsidR="00367734" w:rsidRPr="00903500" w:rsidRDefault="00E11CB9" w:rsidP="00A610B0">
      <w:pPr>
        <w:rPr>
          <w:rFonts w:ascii="Arial" w:hAnsi="Arial" w:cs="Arial"/>
          <w:b/>
          <w:bCs/>
          <w:color w:val="000000" w:themeColor="text1"/>
        </w:rPr>
      </w:pPr>
      <w:r>
        <w:rPr>
          <w:rFonts w:ascii="Arial" w:hAnsi="Arial" w:cs="Arial"/>
          <w:bCs/>
          <w:color w:val="000000" w:themeColor="text1"/>
        </w:rPr>
        <w:t>11</w:t>
      </w:r>
      <w:r w:rsidR="00A610B0" w:rsidRPr="00E11CB9">
        <w:rPr>
          <w:rFonts w:ascii="Arial" w:hAnsi="Arial" w:cs="Arial"/>
          <w:bCs/>
          <w:color w:val="000000" w:themeColor="text1"/>
        </w:rPr>
        <w:t>.2</w:t>
      </w:r>
      <w:r w:rsidR="00903500" w:rsidRPr="00903500">
        <w:rPr>
          <w:rFonts w:ascii="Arial" w:hAnsi="Arial" w:cs="Arial"/>
          <w:b/>
          <w:bCs/>
          <w:color w:val="000000" w:themeColor="text1"/>
        </w:rPr>
        <w:t xml:space="preserve"> </w:t>
      </w:r>
      <w:r w:rsidR="00A610B0" w:rsidRPr="00903500">
        <w:rPr>
          <w:rFonts w:ascii="Arial" w:hAnsi="Arial" w:cs="Arial"/>
          <w:b/>
          <w:bCs/>
          <w:color w:val="000000" w:themeColor="text1"/>
        </w:rPr>
        <w:t xml:space="preserve">Outgoing - </w:t>
      </w:r>
      <w:r w:rsidR="00A610B0" w:rsidRPr="00903500">
        <w:rPr>
          <w:rFonts w:ascii="Arial" w:hAnsi="Arial" w:cs="Arial"/>
          <w:bCs/>
          <w:color w:val="000000" w:themeColor="text1"/>
        </w:rPr>
        <w:t>None</w:t>
      </w:r>
      <w:r w:rsidR="00367734" w:rsidRPr="00903500">
        <w:rPr>
          <w:rFonts w:ascii="Arial" w:hAnsi="Arial" w:cs="Arial"/>
          <w:b/>
          <w:bCs/>
          <w:color w:val="000000" w:themeColor="text1"/>
        </w:rPr>
        <w:t xml:space="preserve"> </w:t>
      </w:r>
    </w:p>
    <w:p w14:paraId="0DE008EF" w14:textId="66C372E4" w:rsidR="00375D29" w:rsidRPr="0028687C" w:rsidRDefault="00375D29" w:rsidP="00375D29">
      <w:pPr>
        <w:rPr>
          <w:rFonts w:ascii="Arial" w:hAnsi="Arial" w:cs="Arial"/>
          <w:sz w:val="24"/>
          <w:szCs w:val="24"/>
        </w:rPr>
      </w:pPr>
    </w:p>
    <w:p w14:paraId="02E0D4B7" w14:textId="74E881F2" w:rsidR="00375D29" w:rsidRPr="00903500" w:rsidRDefault="00375D29" w:rsidP="00375D29">
      <w:pPr>
        <w:tabs>
          <w:tab w:val="left" w:pos="720"/>
        </w:tabs>
        <w:rPr>
          <w:rFonts w:ascii="Arial" w:hAnsi="Arial" w:cs="Arial"/>
          <w:b/>
          <w:bCs/>
        </w:rPr>
      </w:pPr>
      <w:proofErr w:type="gramStart"/>
      <w:r w:rsidRPr="00903500">
        <w:rPr>
          <w:rFonts w:ascii="Arial" w:hAnsi="Arial" w:cs="Arial"/>
          <w:b/>
          <w:bCs/>
        </w:rPr>
        <w:t>RESOLVED:</w:t>
      </w:r>
      <w:r w:rsidR="00892F36" w:rsidRPr="00903500">
        <w:rPr>
          <w:rFonts w:ascii="Arial" w:hAnsi="Arial" w:cs="Arial"/>
          <w:b/>
          <w:bCs/>
        </w:rPr>
        <w:t xml:space="preserve"> </w:t>
      </w:r>
      <w:r w:rsidR="00D72879" w:rsidRPr="00903500">
        <w:rPr>
          <w:rFonts w:ascii="Arial" w:hAnsi="Arial" w:cs="Arial"/>
          <w:b/>
          <w:bCs/>
        </w:rPr>
        <w:t>ALL RELEVANT POST HAD BEEN CIRCULATED AND NOTED.</w:t>
      </w:r>
      <w:proofErr w:type="gramEnd"/>
    </w:p>
    <w:p w14:paraId="041F5797" w14:textId="77777777" w:rsidR="00730618" w:rsidRPr="00730618" w:rsidRDefault="00730618" w:rsidP="00730618">
      <w:pPr>
        <w:ind w:left="690"/>
        <w:rPr>
          <w:rFonts w:ascii="Arial" w:hAnsi="Arial" w:cs="Arial"/>
          <w:bCs/>
          <w:u w:val="single"/>
        </w:rPr>
      </w:pPr>
    </w:p>
    <w:p w14:paraId="0BFC5515" w14:textId="52AD47F7" w:rsidR="00367734" w:rsidRPr="00346719" w:rsidRDefault="000C4FC4" w:rsidP="00730618">
      <w:pPr>
        <w:rPr>
          <w:rFonts w:ascii="Arial" w:hAnsi="Arial" w:cs="Arial"/>
          <w:bCs/>
        </w:rPr>
      </w:pPr>
      <w:r>
        <w:rPr>
          <w:rFonts w:ascii="Arial" w:hAnsi="Arial" w:cs="Arial"/>
          <w:bCs/>
        </w:rPr>
        <w:t>12</w:t>
      </w:r>
      <w:r w:rsidR="00730618">
        <w:rPr>
          <w:rFonts w:ascii="Arial" w:hAnsi="Arial" w:cs="Arial"/>
          <w:bCs/>
        </w:rPr>
        <w:t>.0</w:t>
      </w:r>
      <w:r w:rsidR="00AB02E9" w:rsidRPr="00A51D24">
        <w:rPr>
          <w:rFonts w:ascii="Arial" w:hAnsi="Arial" w:cs="Arial"/>
          <w:bCs/>
          <w:u w:val="single"/>
        </w:rPr>
        <w:t xml:space="preserve"> </w:t>
      </w:r>
      <w:r w:rsidR="00346719">
        <w:rPr>
          <w:rFonts w:ascii="Arial" w:hAnsi="Arial" w:cs="Arial"/>
          <w:bCs/>
          <w:u w:val="single"/>
        </w:rPr>
        <w:t>Accounts</w:t>
      </w:r>
      <w:r w:rsidR="00346719">
        <w:rPr>
          <w:rFonts w:ascii="Arial" w:hAnsi="Arial" w:cs="Arial"/>
          <w:bCs/>
        </w:rPr>
        <w:t xml:space="preserve"> (This item was discussed after item 5 for this meeting only)</w:t>
      </w:r>
    </w:p>
    <w:p w14:paraId="6C2E4B3B" w14:textId="77777777" w:rsidR="00730618" w:rsidRPr="00A51D24" w:rsidRDefault="00730618" w:rsidP="00730618">
      <w:pPr>
        <w:rPr>
          <w:rFonts w:ascii="Arial" w:hAnsi="Arial" w:cs="Arial"/>
          <w:bCs/>
          <w:u w:val="single"/>
        </w:rPr>
      </w:pPr>
    </w:p>
    <w:p w14:paraId="6A58C44B" w14:textId="32214AC0" w:rsidR="00367734" w:rsidRPr="00730618" w:rsidRDefault="00A610B0" w:rsidP="00A610B0">
      <w:pPr>
        <w:rPr>
          <w:rFonts w:ascii="Arial" w:hAnsi="Arial" w:cs="Arial"/>
          <w:color w:val="000000"/>
        </w:rPr>
      </w:pPr>
      <w:r w:rsidRPr="000C4FC4">
        <w:rPr>
          <w:rFonts w:ascii="Arial" w:hAnsi="Arial" w:cs="Arial"/>
          <w:bCs/>
        </w:rPr>
        <w:t>1</w:t>
      </w:r>
      <w:r w:rsidR="000C4FC4" w:rsidRPr="000C4FC4">
        <w:rPr>
          <w:rFonts w:ascii="Arial" w:hAnsi="Arial" w:cs="Arial"/>
          <w:bCs/>
        </w:rPr>
        <w:t>2</w:t>
      </w:r>
      <w:r w:rsidRPr="000C4FC4">
        <w:rPr>
          <w:rFonts w:ascii="Arial" w:hAnsi="Arial" w:cs="Arial"/>
          <w:bCs/>
        </w:rPr>
        <w:t>.1</w:t>
      </w:r>
      <w:r w:rsidR="00987522" w:rsidRPr="00730618">
        <w:rPr>
          <w:rFonts w:ascii="Arial" w:hAnsi="Arial" w:cs="Arial"/>
          <w:bCs/>
        </w:rPr>
        <w:t xml:space="preserve"> Payments</w:t>
      </w:r>
      <w:r w:rsidR="00367734" w:rsidRPr="00730618">
        <w:rPr>
          <w:rFonts w:ascii="Arial" w:hAnsi="Arial" w:cs="Arial"/>
          <w:bCs/>
        </w:rPr>
        <w:t xml:space="preserve"> for </w:t>
      </w:r>
      <w:r w:rsidR="00987522" w:rsidRPr="00730618">
        <w:rPr>
          <w:rFonts w:ascii="Arial" w:hAnsi="Arial" w:cs="Arial"/>
          <w:bCs/>
        </w:rPr>
        <w:t>Approval</w:t>
      </w:r>
    </w:p>
    <w:tbl>
      <w:tblPr>
        <w:tblStyle w:val="TableGrid"/>
        <w:tblW w:w="0" w:type="auto"/>
        <w:tblLook w:val="04A0" w:firstRow="1" w:lastRow="0" w:firstColumn="1" w:lastColumn="0" w:noHBand="0" w:noVBand="1"/>
      </w:tblPr>
      <w:tblGrid>
        <w:gridCol w:w="1384"/>
        <w:gridCol w:w="2953"/>
        <w:gridCol w:w="2170"/>
        <w:gridCol w:w="2170"/>
        <w:gridCol w:w="2170"/>
      </w:tblGrid>
      <w:tr w:rsidR="00D90DB3" w:rsidRPr="0028687C" w14:paraId="259BDDC0" w14:textId="77777777" w:rsidTr="00D90DB3">
        <w:tc>
          <w:tcPr>
            <w:tcW w:w="1384" w:type="dxa"/>
          </w:tcPr>
          <w:p w14:paraId="240472A5" w14:textId="078900B6" w:rsidR="00D90DB3" w:rsidRPr="0028687C" w:rsidRDefault="00D90DB3" w:rsidP="00A610B0">
            <w:pPr>
              <w:rPr>
                <w:rFonts w:ascii="Arial" w:hAnsi="Arial" w:cs="Arial"/>
                <w:b/>
                <w:bCs/>
                <w:sz w:val="16"/>
                <w:szCs w:val="16"/>
              </w:rPr>
            </w:pPr>
            <w:r w:rsidRPr="0028687C">
              <w:rPr>
                <w:rFonts w:ascii="Arial" w:hAnsi="Arial" w:cs="Arial"/>
                <w:b/>
                <w:bCs/>
                <w:sz w:val="16"/>
                <w:szCs w:val="16"/>
              </w:rPr>
              <w:t>Date</w:t>
            </w:r>
          </w:p>
        </w:tc>
        <w:tc>
          <w:tcPr>
            <w:tcW w:w="2953" w:type="dxa"/>
          </w:tcPr>
          <w:p w14:paraId="75862808" w14:textId="7738AD80" w:rsidR="00D90DB3" w:rsidRPr="0028687C" w:rsidRDefault="00D90DB3" w:rsidP="00A610B0">
            <w:pPr>
              <w:rPr>
                <w:rFonts w:ascii="Arial" w:hAnsi="Arial" w:cs="Arial"/>
                <w:b/>
                <w:bCs/>
                <w:sz w:val="16"/>
                <w:szCs w:val="16"/>
              </w:rPr>
            </w:pPr>
            <w:r w:rsidRPr="0028687C">
              <w:rPr>
                <w:rFonts w:ascii="Arial" w:hAnsi="Arial" w:cs="Arial"/>
                <w:b/>
                <w:bCs/>
                <w:sz w:val="16"/>
                <w:szCs w:val="16"/>
              </w:rPr>
              <w:t>Payee</w:t>
            </w:r>
          </w:p>
        </w:tc>
        <w:tc>
          <w:tcPr>
            <w:tcW w:w="2170" w:type="dxa"/>
          </w:tcPr>
          <w:p w14:paraId="462B2145" w14:textId="7F8D6F70" w:rsidR="00D90DB3" w:rsidRPr="0028687C" w:rsidRDefault="00D90DB3" w:rsidP="00A610B0">
            <w:pPr>
              <w:rPr>
                <w:rFonts w:ascii="Arial" w:hAnsi="Arial" w:cs="Arial"/>
                <w:b/>
                <w:bCs/>
                <w:sz w:val="16"/>
                <w:szCs w:val="16"/>
              </w:rPr>
            </w:pPr>
            <w:r w:rsidRPr="0028687C">
              <w:rPr>
                <w:rFonts w:ascii="Arial" w:hAnsi="Arial" w:cs="Arial"/>
                <w:b/>
                <w:bCs/>
                <w:sz w:val="16"/>
                <w:szCs w:val="16"/>
              </w:rPr>
              <w:t>Cheque Nr.</w:t>
            </w:r>
          </w:p>
        </w:tc>
        <w:tc>
          <w:tcPr>
            <w:tcW w:w="2170" w:type="dxa"/>
          </w:tcPr>
          <w:p w14:paraId="04217CC3" w14:textId="03F5C2A9" w:rsidR="00D90DB3" w:rsidRPr="0028687C" w:rsidRDefault="00D90DB3" w:rsidP="00A610B0">
            <w:pPr>
              <w:rPr>
                <w:rFonts w:ascii="Arial" w:hAnsi="Arial" w:cs="Arial"/>
                <w:b/>
                <w:bCs/>
                <w:sz w:val="16"/>
                <w:szCs w:val="16"/>
              </w:rPr>
            </w:pPr>
            <w:r w:rsidRPr="0028687C">
              <w:rPr>
                <w:rFonts w:ascii="Arial" w:hAnsi="Arial" w:cs="Arial"/>
                <w:b/>
                <w:bCs/>
                <w:sz w:val="16"/>
                <w:szCs w:val="16"/>
              </w:rPr>
              <w:t>Amount</w:t>
            </w:r>
            <w:r w:rsidR="00987522" w:rsidRPr="0028687C">
              <w:rPr>
                <w:rFonts w:ascii="Arial" w:hAnsi="Arial" w:cs="Arial"/>
                <w:b/>
                <w:bCs/>
                <w:sz w:val="16"/>
                <w:szCs w:val="16"/>
              </w:rPr>
              <w:t xml:space="preserve">                 VAT</w:t>
            </w:r>
          </w:p>
        </w:tc>
        <w:tc>
          <w:tcPr>
            <w:tcW w:w="2170" w:type="dxa"/>
          </w:tcPr>
          <w:p w14:paraId="59AEE534" w14:textId="78A0E459" w:rsidR="00D90DB3" w:rsidRPr="0028687C" w:rsidRDefault="00D90DB3" w:rsidP="00A610B0">
            <w:pPr>
              <w:rPr>
                <w:rFonts w:ascii="Arial" w:hAnsi="Arial" w:cs="Arial"/>
                <w:b/>
                <w:bCs/>
                <w:sz w:val="16"/>
                <w:szCs w:val="16"/>
              </w:rPr>
            </w:pPr>
            <w:r w:rsidRPr="0028687C">
              <w:rPr>
                <w:rFonts w:ascii="Arial" w:hAnsi="Arial" w:cs="Arial"/>
                <w:b/>
                <w:bCs/>
                <w:sz w:val="16"/>
                <w:szCs w:val="16"/>
              </w:rPr>
              <w:t>Approved</w:t>
            </w:r>
            <w:r w:rsidR="00730618">
              <w:rPr>
                <w:rFonts w:ascii="Arial" w:hAnsi="Arial" w:cs="Arial"/>
                <w:b/>
                <w:bCs/>
                <w:sz w:val="16"/>
                <w:szCs w:val="16"/>
              </w:rPr>
              <w:t>/declined</w:t>
            </w:r>
          </w:p>
        </w:tc>
      </w:tr>
      <w:tr w:rsidR="00D90DB3" w:rsidRPr="0028687C" w14:paraId="17D73571" w14:textId="77777777" w:rsidTr="00D90DB3">
        <w:tc>
          <w:tcPr>
            <w:tcW w:w="1384" w:type="dxa"/>
          </w:tcPr>
          <w:p w14:paraId="22E9B383" w14:textId="0E6583D0" w:rsidR="00D90DB3" w:rsidRPr="00730618" w:rsidRDefault="00730618" w:rsidP="00A610B0">
            <w:pPr>
              <w:rPr>
                <w:rFonts w:ascii="Arial" w:hAnsi="Arial" w:cs="Arial"/>
                <w:bCs/>
                <w:sz w:val="16"/>
                <w:szCs w:val="16"/>
              </w:rPr>
            </w:pPr>
            <w:r w:rsidRPr="00730618">
              <w:rPr>
                <w:rFonts w:ascii="Arial" w:hAnsi="Arial" w:cs="Arial"/>
                <w:bCs/>
                <w:sz w:val="16"/>
                <w:szCs w:val="16"/>
              </w:rPr>
              <w:t>12.01.22</w:t>
            </w:r>
          </w:p>
        </w:tc>
        <w:tc>
          <w:tcPr>
            <w:tcW w:w="2953" w:type="dxa"/>
          </w:tcPr>
          <w:p w14:paraId="7A987C22" w14:textId="02920363" w:rsidR="00D90DB3" w:rsidRPr="00730618" w:rsidRDefault="00730618" w:rsidP="00A610B0">
            <w:pPr>
              <w:rPr>
                <w:rFonts w:ascii="Arial" w:hAnsi="Arial" w:cs="Arial"/>
                <w:bCs/>
                <w:sz w:val="16"/>
                <w:szCs w:val="16"/>
              </w:rPr>
            </w:pPr>
            <w:r w:rsidRPr="00730618">
              <w:rPr>
                <w:rFonts w:ascii="Arial" w:hAnsi="Arial" w:cs="Arial"/>
                <w:bCs/>
                <w:sz w:val="16"/>
                <w:szCs w:val="16"/>
              </w:rPr>
              <w:t>Bethel Methodist Church donation towards the cost of Christmas presents</w:t>
            </w:r>
          </w:p>
        </w:tc>
        <w:tc>
          <w:tcPr>
            <w:tcW w:w="2170" w:type="dxa"/>
          </w:tcPr>
          <w:p w14:paraId="46DF127F" w14:textId="3698A40A" w:rsidR="00D90DB3" w:rsidRPr="00730618" w:rsidRDefault="00730618" w:rsidP="00A610B0">
            <w:pPr>
              <w:rPr>
                <w:rFonts w:ascii="Arial" w:hAnsi="Arial" w:cs="Arial"/>
                <w:bCs/>
                <w:sz w:val="16"/>
                <w:szCs w:val="16"/>
              </w:rPr>
            </w:pPr>
            <w:r w:rsidRPr="00730618">
              <w:rPr>
                <w:rFonts w:ascii="Arial" w:hAnsi="Arial" w:cs="Arial"/>
                <w:bCs/>
                <w:sz w:val="16"/>
                <w:szCs w:val="16"/>
              </w:rPr>
              <w:t>0102056</w:t>
            </w:r>
          </w:p>
        </w:tc>
        <w:tc>
          <w:tcPr>
            <w:tcW w:w="2170" w:type="dxa"/>
          </w:tcPr>
          <w:p w14:paraId="76D56C92" w14:textId="4F6527D6" w:rsidR="00D90DB3" w:rsidRPr="00730618" w:rsidRDefault="00730618" w:rsidP="00A610B0">
            <w:pPr>
              <w:rPr>
                <w:rFonts w:ascii="Arial" w:hAnsi="Arial" w:cs="Arial"/>
                <w:bCs/>
                <w:sz w:val="16"/>
                <w:szCs w:val="16"/>
              </w:rPr>
            </w:pPr>
            <w:r w:rsidRPr="00730618">
              <w:rPr>
                <w:rFonts w:ascii="Arial" w:hAnsi="Arial" w:cs="Arial"/>
                <w:bCs/>
                <w:sz w:val="16"/>
                <w:szCs w:val="16"/>
              </w:rPr>
              <w:t>150.00                     -</w:t>
            </w:r>
          </w:p>
        </w:tc>
        <w:tc>
          <w:tcPr>
            <w:tcW w:w="2170" w:type="dxa"/>
          </w:tcPr>
          <w:p w14:paraId="5A413D6E" w14:textId="77777777" w:rsidR="00D90DB3" w:rsidRPr="00730618" w:rsidRDefault="00D90DB3" w:rsidP="00A610B0">
            <w:pPr>
              <w:rPr>
                <w:rFonts w:ascii="Arial" w:hAnsi="Arial" w:cs="Arial"/>
                <w:bCs/>
                <w:sz w:val="16"/>
                <w:szCs w:val="16"/>
              </w:rPr>
            </w:pPr>
          </w:p>
          <w:p w14:paraId="74B32674" w14:textId="5C459287" w:rsidR="00987522" w:rsidRPr="00730618" w:rsidRDefault="00987522" w:rsidP="00A610B0">
            <w:pPr>
              <w:rPr>
                <w:rFonts w:ascii="Arial" w:hAnsi="Arial" w:cs="Arial"/>
                <w:bCs/>
                <w:sz w:val="16"/>
                <w:szCs w:val="16"/>
              </w:rPr>
            </w:pPr>
            <w:r w:rsidRPr="00730618">
              <w:rPr>
                <w:rFonts w:ascii="Arial" w:hAnsi="Arial" w:cs="Arial"/>
                <w:bCs/>
                <w:sz w:val="16"/>
                <w:szCs w:val="16"/>
              </w:rPr>
              <w:t>approved</w:t>
            </w:r>
          </w:p>
        </w:tc>
      </w:tr>
      <w:tr w:rsidR="00987522" w:rsidRPr="0028687C" w14:paraId="256073F6" w14:textId="77777777" w:rsidTr="00D90DB3">
        <w:tc>
          <w:tcPr>
            <w:tcW w:w="1384" w:type="dxa"/>
          </w:tcPr>
          <w:p w14:paraId="4AE15BDE" w14:textId="76B6202B" w:rsidR="00987522" w:rsidRPr="0028687C" w:rsidRDefault="00730618" w:rsidP="00A610B0">
            <w:pPr>
              <w:rPr>
                <w:rFonts w:ascii="Arial" w:hAnsi="Arial" w:cs="Arial"/>
                <w:bCs/>
                <w:sz w:val="16"/>
                <w:szCs w:val="16"/>
              </w:rPr>
            </w:pPr>
            <w:r>
              <w:rPr>
                <w:rFonts w:ascii="Arial" w:hAnsi="Arial" w:cs="Arial"/>
                <w:bCs/>
                <w:sz w:val="16"/>
                <w:szCs w:val="16"/>
              </w:rPr>
              <w:t>12.01.22</w:t>
            </w:r>
          </w:p>
        </w:tc>
        <w:tc>
          <w:tcPr>
            <w:tcW w:w="2953" w:type="dxa"/>
          </w:tcPr>
          <w:p w14:paraId="428E343B" w14:textId="6EB87071" w:rsidR="00987522" w:rsidRPr="0028687C" w:rsidRDefault="00730618" w:rsidP="00987522">
            <w:pPr>
              <w:rPr>
                <w:rFonts w:ascii="Arial" w:hAnsi="Arial" w:cs="Arial"/>
                <w:bCs/>
                <w:sz w:val="16"/>
                <w:szCs w:val="16"/>
              </w:rPr>
            </w:pPr>
            <w:r>
              <w:rPr>
                <w:rFonts w:ascii="Arial" w:hAnsi="Arial" w:cs="Arial"/>
                <w:bCs/>
                <w:sz w:val="16"/>
                <w:szCs w:val="16"/>
              </w:rPr>
              <w:t xml:space="preserve">C E </w:t>
            </w:r>
            <w:proofErr w:type="spellStart"/>
            <w:r>
              <w:rPr>
                <w:rFonts w:ascii="Arial" w:hAnsi="Arial" w:cs="Arial"/>
                <w:bCs/>
                <w:sz w:val="16"/>
                <w:szCs w:val="16"/>
              </w:rPr>
              <w:t>Gracey</w:t>
            </w:r>
            <w:proofErr w:type="spellEnd"/>
            <w:r>
              <w:rPr>
                <w:rFonts w:ascii="Arial" w:hAnsi="Arial" w:cs="Arial"/>
                <w:bCs/>
                <w:sz w:val="16"/>
                <w:szCs w:val="16"/>
              </w:rPr>
              <w:t xml:space="preserve"> Clerk’s salary Nov £106.73 Dec £159.87 Jan £159.86)</w:t>
            </w:r>
          </w:p>
        </w:tc>
        <w:tc>
          <w:tcPr>
            <w:tcW w:w="2170" w:type="dxa"/>
          </w:tcPr>
          <w:p w14:paraId="64769A71" w14:textId="34BE9C7B" w:rsidR="00987522" w:rsidRPr="00730618" w:rsidRDefault="00730618" w:rsidP="00A610B0">
            <w:pPr>
              <w:rPr>
                <w:rFonts w:ascii="Arial" w:hAnsi="Arial" w:cs="Arial"/>
                <w:bCs/>
                <w:sz w:val="16"/>
                <w:szCs w:val="16"/>
              </w:rPr>
            </w:pPr>
            <w:r w:rsidRPr="00730618">
              <w:rPr>
                <w:rFonts w:ascii="Arial" w:hAnsi="Arial" w:cs="Arial"/>
                <w:bCs/>
                <w:sz w:val="16"/>
                <w:szCs w:val="16"/>
              </w:rPr>
              <w:t>0102057</w:t>
            </w:r>
          </w:p>
        </w:tc>
        <w:tc>
          <w:tcPr>
            <w:tcW w:w="2170" w:type="dxa"/>
          </w:tcPr>
          <w:p w14:paraId="350FC72E" w14:textId="0F85F739" w:rsidR="00987522" w:rsidRPr="00730618" w:rsidRDefault="00730618" w:rsidP="00A610B0">
            <w:pPr>
              <w:rPr>
                <w:rFonts w:ascii="Arial" w:hAnsi="Arial" w:cs="Arial"/>
                <w:bCs/>
                <w:sz w:val="16"/>
                <w:szCs w:val="16"/>
              </w:rPr>
            </w:pPr>
            <w:r w:rsidRPr="00730618">
              <w:rPr>
                <w:rFonts w:ascii="Arial" w:hAnsi="Arial" w:cs="Arial"/>
                <w:bCs/>
                <w:sz w:val="16"/>
                <w:szCs w:val="16"/>
              </w:rPr>
              <w:t>426.46</w:t>
            </w:r>
          </w:p>
        </w:tc>
        <w:tc>
          <w:tcPr>
            <w:tcW w:w="2170" w:type="dxa"/>
          </w:tcPr>
          <w:p w14:paraId="3958F94B" w14:textId="43FEF6A3" w:rsidR="00987522" w:rsidRPr="00730618" w:rsidRDefault="00987522" w:rsidP="00A610B0">
            <w:pPr>
              <w:rPr>
                <w:rFonts w:ascii="Arial" w:hAnsi="Arial" w:cs="Arial"/>
                <w:bCs/>
                <w:sz w:val="16"/>
                <w:szCs w:val="16"/>
              </w:rPr>
            </w:pPr>
            <w:r w:rsidRPr="00730618">
              <w:rPr>
                <w:rFonts w:ascii="Arial" w:hAnsi="Arial" w:cs="Arial"/>
                <w:bCs/>
                <w:sz w:val="16"/>
                <w:szCs w:val="16"/>
              </w:rPr>
              <w:t>approved</w:t>
            </w:r>
          </w:p>
        </w:tc>
      </w:tr>
      <w:tr w:rsidR="00987522" w:rsidRPr="0028687C" w14:paraId="3708DE16" w14:textId="77777777" w:rsidTr="00D90DB3">
        <w:tc>
          <w:tcPr>
            <w:tcW w:w="1384" w:type="dxa"/>
          </w:tcPr>
          <w:p w14:paraId="78364FAA" w14:textId="216A05B3" w:rsidR="00987522" w:rsidRPr="0028687C" w:rsidRDefault="00730618" w:rsidP="00A610B0">
            <w:pPr>
              <w:rPr>
                <w:rFonts w:ascii="Arial" w:hAnsi="Arial" w:cs="Arial"/>
                <w:bCs/>
                <w:sz w:val="16"/>
                <w:szCs w:val="16"/>
              </w:rPr>
            </w:pPr>
            <w:r>
              <w:rPr>
                <w:rFonts w:ascii="Arial" w:hAnsi="Arial" w:cs="Arial"/>
                <w:bCs/>
                <w:sz w:val="16"/>
                <w:szCs w:val="16"/>
              </w:rPr>
              <w:t>12.01.22</w:t>
            </w:r>
          </w:p>
        </w:tc>
        <w:tc>
          <w:tcPr>
            <w:tcW w:w="2953" w:type="dxa"/>
          </w:tcPr>
          <w:p w14:paraId="569B1AE7" w14:textId="279F9CF7" w:rsidR="00987522" w:rsidRPr="0028687C" w:rsidRDefault="00730618" w:rsidP="00A610B0">
            <w:pPr>
              <w:rPr>
                <w:rFonts w:ascii="Arial" w:hAnsi="Arial" w:cs="Arial"/>
                <w:bCs/>
                <w:sz w:val="16"/>
                <w:szCs w:val="16"/>
              </w:rPr>
            </w:pPr>
            <w:r>
              <w:rPr>
                <w:rFonts w:ascii="Arial" w:hAnsi="Arial" w:cs="Arial"/>
                <w:bCs/>
                <w:sz w:val="16"/>
                <w:szCs w:val="16"/>
              </w:rPr>
              <w:t xml:space="preserve">HMRC Clerk’s PAYE </w:t>
            </w:r>
            <w:proofErr w:type="spellStart"/>
            <w:r>
              <w:rPr>
                <w:rFonts w:ascii="Arial" w:hAnsi="Arial" w:cs="Arial"/>
                <w:bCs/>
                <w:sz w:val="16"/>
                <w:szCs w:val="16"/>
              </w:rPr>
              <w:t>Nov,Dec</w:t>
            </w:r>
            <w:proofErr w:type="spellEnd"/>
            <w:r>
              <w:rPr>
                <w:rFonts w:ascii="Arial" w:hAnsi="Arial" w:cs="Arial"/>
                <w:bCs/>
                <w:sz w:val="16"/>
                <w:szCs w:val="16"/>
              </w:rPr>
              <w:t xml:space="preserve"> &amp; Jan less credit on account £57.03)</w:t>
            </w:r>
          </w:p>
        </w:tc>
        <w:tc>
          <w:tcPr>
            <w:tcW w:w="2170" w:type="dxa"/>
          </w:tcPr>
          <w:p w14:paraId="1763EA5C" w14:textId="3155757D" w:rsidR="00987522" w:rsidRPr="00730618" w:rsidRDefault="00730618" w:rsidP="00A610B0">
            <w:pPr>
              <w:rPr>
                <w:rFonts w:ascii="Arial" w:hAnsi="Arial" w:cs="Arial"/>
                <w:bCs/>
                <w:sz w:val="16"/>
                <w:szCs w:val="16"/>
              </w:rPr>
            </w:pPr>
            <w:r w:rsidRPr="00730618">
              <w:rPr>
                <w:rFonts w:ascii="Arial" w:hAnsi="Arial" w:cs="Arial"/>
                <w:bCs/>
                <w:sz w:val="16"/>
                <w:szCs w:val="16"/>
              </w:rPr>
              <w:t>0102058</w:t>
            </w:r>
          </w:p>
        </w:tc>
        <w:tc>
          <w:tcPr>
            <w:tcW w:w="2170" w:type="dxa"/>
          </w:tcPr>
          <w:p w14:paraId="6F22881C" w14:textId="44C57FCF" w:rsidR="00987522" w:rsidRPr="00730618" w:rsidRDefault="00730618" w:rsidP="00730618">
            <w:pPr>
              <w:rPr>
                <w:rFonts w:ascii="Arial" w:hAnsi="Arial" w:cs="Arial"/>
                <w:bCs/>
                <w:sz w:val="16"/>
                <w:szCs w:val="16"/>
              </w:rPr>
            </w:pPr>
            <w:r>
              <w:rPr>
                <w:rFonts w:ascii="Arial" w:hAnsi="Arial" w:cs="Arial"/>
                <w:bCs/>
                <w:sz w:val="16"/>
                <w:szCs w:val="16"/>
              </w:rPr>
              <w:t xml:space="preserve">  49.37</w:t>
            </w:r>
          </w:p>
        </w:tc>
        <w:tc>
          <w:tcPr>
            <w:tcW w:w="2170" w:type="dxa"/>
          </w:tcPr>
          <w:p w14:paraId="1ACC9F52" w14:textId="6AB43116" w:rsidR="00987522" w:rsidRPr="00730618" w:rsidRDefault="00987522" w:rsidP="00A610B0">
            <w:pPr>
              <w:rPr>
                <w:rFonts w:ascii="Arial" w:hAnsi="Arial" w:cs="Arial"/>
                <w:bCs/>
                <w:sz w:val="16"/>
                <w:szCs w:val="16"/>
              </w:rPr>
            </w:pPr>
            <w:r w:rsidRPr="00730618">
              <w:rPr>
                <w:rFonts w:ascii="Arial" w:hAnsi="Arial" w:cs="Arial"/>
                <w:bCs/>
                <w:sz w:val="16"/>
                <w:szCs w:val="16"/>
              </w:rPr>
              <w:t>approved</w:t>
            </w:r>
          </w:p>
        </w:tc>
      </w:tr>
      <w:tr w:rsidR="00987522" w:rsidRPr="0028687C" w14:paraId="35BF5574" w14:textId="77777777" w:rsidTr="00D90DB3">
        <w:tc>
          <w:tcPr>
            <w:tcW w:w="1384" w:type="dxa"/>
          </w:tcPr>
          <w:p w14:paraId="157BCC5D" w14:textId="67C5051C" w:rsidR="00987522" w:rsidRPr="0028687C" w:rsidRDefault="00730618" w:rsidP="00A610B0">
            <w:pPr>
              <w:rPr>
                <w:rFonts w:ascii="Arial" w:hAnsi="Arial" w:cs="Arial"/>
                <w:bCs/>
                <w:sz w:val="16"/>
                <w:szCs w:val="16"/>
              </w:rPr>
            </w:pPr>
            <w:r>
              <w:rPr>
                <w:rFonts w:ascii="Arial" w:hAnsi="Arial" w:cs="Arial"/>
                <w:bCs/>
                <w:sz w:val="16"/>
                <w:szCs w:val="16"/>
              </w:rPr>
              <w:t>12.01.22</w:t>
            </w:r>
          </w:p>
        </w:tc>
        <w:tc>
          <w:tcPr>
            <w:tcW w:w="2953" w:type="dxa"/>
          </w:tcPr>
          <w:p w14:paraId="495BC661" w14:textId="146A82CF" w:rsidR="00987522" w:rsidRPr="0028687C" w:rsidRDefault="00730618" w:rsidP="00A610B0">
            <w:pPr>
              <w:rPr>
                <w:rFonts w:ascii="Arial" w:hAnsi="Arial" w:cs="Arial"/>
                <w:bCs/>
                <w:sz w:val="16"/>
                <w:szCs w:val="16"/>
              </w:rPr>
            </w:pPr>
            <w:r>
              <w:rPr>
                <w:rFonts w:ascii="Arial" w:hAnsi="Arial" w:cs="Arial"/>
                <w:bCs/>
                <w:sz w:val="16"/>
                <w:szCs w:val="16"/>
              </w:rPr>
              <w:t>Bethel Methodist Church (Hall hire 12/01/22)</w:t>
            </w:r>
          </w:p>
        </w:tc>
        <w:tc>
          <w:tcPr>
            <w:tcW w:w="2170" w:type="dxa"/>
          </w:tcPr>
          <w:p w14:paraId="60D652B9" w14:textId="72079E86" w:rsidR="00987522" w:rsidRPr="001B27BA" w:rsidRDefault="00730618" w:rsidP="00A610B0">
            <w:pPr>
              <w:rPr>
                <w:rFonts w:ascii="Arial" w:hAnsi="Arial" w:cs="Arial"/>
                <w:bCs/>
                <w:sz w:val="16"/>
                <w:szCs w:val="16"/>
              </w:rPr>
            </w:pPr>
            <w:r w:rsidRPr="001B27BA">
              <w:rPr>
                <w:rFonts w:ascii="Arial" w:hAnsi="Arial" w:cs="Arial"/>
                <w:bCs/>
                <w:sz w:val="16"/>
                <w:szCs w:val="16"/>
              </w:rPr>
              <w:t>0102059</w:t>
            </w:r>
          </w:p>
        </w:tc>
        <w:tc>
          <w:tcPr>
            <w:tcW w:w="2170" w:type="dxa"/>
          </w:tcPr>
          <w:p w14:paraId="19307B18" w14:textId="29597A5C" w:rsidR="00987522" w:rsidRPr="001B27BA" w:rsidRDefault="00730618" w:rsidP="00A610B0">
            <w:pPr>
              <w:rPr>
                <w:rFonts w:ascii="Arial" w:hAnsi="Arial" w:cs="Arial"/>
                <w:bCs/>
                <w:sz w:val="16"/>
                <w:szCs w:val="16"/>
              </w:rPr>
            </w:pPr>
            <w:r w:rsidRPr="001B27BA">
              <w:rPr>
                <w:rFonts w:ascii="Arial" w:hAnsi="Arial" w:cs="Arial"/>
                <w:bCs/>
                <w:sz w:val="16"/>
                <w:szCs w:val="16"/>
              </w:rPr>
              <w:t xml:space="preserve">  20.00</w:t>
            </w:r>
          </w:p>
        </w:tc>
        <w:tc>
          <w:tcPr>
            <w:tcW w:w="2170" w:type="dxa"/>
          </w:tcPr>
          <w:p w14:paraId="73EF132B" w14:textId="4F459796" w:rsidR="00987522" w:rsidRPr="001B27BA" w:rsidRDefault="00987522" w:rsidP="00A610B0">
            <w:pPr>
              <w:rPr>
                <w:rFonts w:ascii="Arial" w:hAnsi="Arial" w:cs="Arial"/>
                <w:bCs/>
                <w:sz w:val="16"/>
                <w:szCs w:val="16"/>
              </w:rPr>
            </w:pPr>
            <w:r w:rsidRPr="001B27BA">
              <w:rPr>
                <w:rFonts w:ascii="Arial" w:hAnsi="Arial" w:cs="Arial"/>
                <w:bCs/>
                <w:sz w:val="16"/>
                <w:szCs w:val="16"/>
              </w:rPr>
              <w:t>approved</w:t>
            </w:r>
          </w:p>
        </w:tc>
      </w:tr>
    </w:tbl>
    <w:p w14:paraId="7B48F66A" w14:textId="77777777" w:rsidR="00AB02E9" w:rsidRPr="0028687C" w:rsidRDefault="00AB02E9" w:rsidP="00A610B0">
      <w:pPr>
        <w:rPr>
          <w:rFonts w:ascii="Arial" w:hAnsi="Arial" w:cs="Arial"/>
          <w:b/>
          <w:bCs/>
          <w:sz w:val="24"/>
          <w:szCs w:val="24"/>
        </w:rPr>
      </w:pPr>
    </w:p>
    <w:p w14:paraId="77BD34E5" w14:textId="591ACAE2" w:rsidR="008428F9" w:rsidRDefault="00AB02E9" w:rsidP="008428F9">
      <w:pPr>
        <w:tabs>
          <w:tab w:val="left" w:pos="720"/>
        </w:tabs>
        <w:rPr>
          <w:rFonts w:ascii="Arial" w:hAnsi="Arial" w:cs="Arial"/>
          <w:bCs/>
        </w:rPr>
      </w:pPr>
      <w:r w:rsidRPr="001B27BA">
        <w:rPr>
          <w:rFonts w:ascii="Arial" w:hAnsi="Arial" w:cs="Arial"/>
          <w:bCs/>
        </w:rPr>
        <w:t>R</w:t>
      </w:r>
      <w:r w:rsidR="00375D29" w:rsidRPr="001B27BA">
        <w:rPr>
          <w:rFonts w:ascii="Arial" w:hAnsi="Arial" w:cs="Arial"/>
          <w:bCs/>
        </w:rPr>
        <w:t>ESOLVED:</w:t>
      </w:r>
      <w:r w:rsidR="008428F9" w:rsidRPr="001B27BA">
        <w:rPr>
          <w:rFonts w:ascii="Arial" w:hAnsi="Arial" w:cs="Arial"/>
          <w:bCs/>
        </w:rPr>
        <w:t xml:space="preserve"> Authorisation of the accounts presented for payment totalling </w:t>
      </w:r>
      <w:r w:rsidR="00987522" w:rsidRPr="001B27BA">
        <w:rPr>
          <w:rFonts w:ascii="Arial" w:hAnsi="Arial" w:cs="Arial"/>
          <w:bCs/>
          <w:color w:val="000000"/>
        </w:rPr>
        <w:t>£</w:t>
      </w:r>
      <w:r w:rsidR="001B27BA" w:rsidRPr="001B27BA">
        <w:rPr>
          <w:rFonts w:ascii="Arial" w:hAnsi="Arial" w:cs="Arial"/>
          <w:bCs/>
          <w:color w:val="000000"/>
        </w:rPr>
        <w:t>645.83</w:t>
      </w:r>
      <w:r w:rsidR="008428F9" w:rsidRPr="001B27BA">
        <w:rPr>
          <w:rFonts w:ascii="Arial" w:hAnsi="Arial" w:cs="Arial"/>
          <w:bCs/>
          <w:color w:val="000000"/>
        </w:rPr>
        <w:t xml:space="preserve"> </w:t>
      </w:r>
      <w:r w:rsidR="001B27BA" w:rsidRPr="001B27BA">
        <w:rPr>
          <w:rFonts w:ascii="Arial" w:hAnsi="Arial" w:cs="Arial"/>
          <w:bCs/>
        </w:rPr>
        <w:t xml:space="preserve">was agreed proposed by the Chair seconded by Cllr. Bob </w:t>
      </w:r>
      <w:proofErr w:type="spellStart"/>
      <w:r w:rsidR="001B27BA" w:rsidRPr="001B27BA">
        <w:rPr>
          <w:rFonts w:ascii="Arial" w:hAnsi="Arial" w:cs="Arial"/>
          <w:bCs/>
        </w:rPr>
        <w:t>Eccleston</w:t>
      </w:r>
      <w:proofErr w:type="spellEnd"/>
      <w:r w:rsidR="001B27BA" w:rsidRPr="001B27BA">
        <w:rPr>
          <w:rFonts w:ascii="Arial" w:hAnsi="Arial" w:cs="Arial"/>
          <w:bCs/>
        </w:rPr>
        <w:t xml:space="preserve"> and carried.</w:t>
      </w:r>
    </w:p>
    <w:p w14:paraId="39A67CAC" w14:textId="77777777" w:rsidR="00D90DB3" w:rsidRPr="0028687C" w:rsidRDefault="00D90DB3" w:rsidP="008428F9">
      <w:pPr>
        <w:tabs>
          <w:tab w:val="left" w:pos="720"/>
        </w:tabs>
        <w:rPr>
          <w:rFonts w:ascii="Arial" w:hAnsi="Arial" w:cs="Arial"/>
          <w:b/>
          <w:bCs/>
          <w:sz w:val="24"/>
          <w:szCs w:val="24"/>
        </w:rPr>
      </w:pPr>
    </w:p>
    <w:p w14:paraId="6D63EECE" w14:textId="3717C1AC" w:rsidR="00C33464" w:rsidRPr="000C4FC4" w:rsidRDefault="008428F9" w:rsidP="000C4FC4">
      <w:pPr>
        <w:pStyle w:val="ListParagraph"/>
        <w:numPr>
          <w:ilvl w:val="1"/>
          <w:numId w:val="50"/>
        </w:numPr>
        <w:rPr>
          <w:rFonts w:ascii="Arial" w:hAnsi="Arial" w:cs="Arial"/>
          <w:bCs/>
          <w:sz w:val="20"/>
          <w:szCs w:val="20"/>
        </w:rPr>
      </w:pPr>
      <w:r w:rsidRPr="000C4FC4">
        <w:rPr>
          <w:rFonts w:ascii="Arial" w:hAnsi="Arial" w:cs="Arial"/>
          <w:bCs/>
          <w:sz w:val="20"/>
          <w:szCs w:val="20"/>
        </w:rPr>
        <w:t xml:space="preserve">Consideration of the </w:t>
      </w:r>
      <w:r w:rsidR="00367734" w:rsidRPr="000C4FC4">
        <w:rPr>
          <w:rFonts w:ascii="Arial" w:hAnsi="Arial" w:cs="Arial"/>
          <w:bCs/>
          <w:sz w:val="20"/>
          <w:szCs w:val="20"/>
        </w:rPr>
        <w:t xml:space="preserve">Current </w:t>
      </w:r>
      <w:r w:rsidRPr="000C4FC4">
        <w:rPr>
          <w:rFonts w:ascii="Arial" w:hAnsi="Arial" w:cs="Arial"/>
          <w:bCs/>
          <w:sz w:val="20"/>
          <w:szCs w:val="20"/>
        </w:rPr>
        <w:t>f</w:t>
      </w:r>
      <w:r w:rsidR="00367734" w:rsidRPr="000C4FC4">
        <w:rPr>
          <w:rFonts w:ascii="Arial" w:hAnsi="Arial" w:cs="Arial"/>
          <w:bCs/>
          <w:sz w:val="20"/>
          <w:szCs w:val="20"/>
        </w:rPr>
        <w:t>inancial situation of the Council</w:t>
      </w:r>
      <w:r w:rsidRPr="000C4FC4">
        <w:rPr>
          <w:rFonts w:ascii="Arial" w:hAnsi="Arial" w:cs="Arial"/>
          <w:bCs/>
          <w:sz w:val="20"/>
          <w:szCs w:val="20"/>
        </w:rPr>
        <w:t>.</w:t>
      </w:r>
    </w:p>
    <w:p w14:paraId="5CA94DCB" w14:textId="77777777" w:rsidR="001B27BA" w:rsidRPr="001B27BA" w:rsidRDefault="001B27BA" w:rsidP="001B27BA">
      <w:pPr>
        <w:pStyle w:val="ListParagraph"/>
        <w:ind w:left="375"/>
        <w:rPr>
          <w:rFonts w:ascii="Arial" w:hAnsi="Arial" w:cs="Arial"/>
          <w:b/>
          <w:bCs/>
          <w:sz w:val="20"/>
          <w:szCs w:val="20"/>
          <w:u w:val="single"/>
        </w:rPr>
      </w:pPr>
    </w:p>
    <w:p w14:paraId="28F02591" w14:textId="0F6A4C59" w:rsidR="008428F9" w:rsidRPr="001B27BA" w:rsidRDefault="001B27BA" w:rsidP="001B27BA">
      <w:pPr>
        <w:rPr>
          <w:rFonts w:ascii="Arial" w:hAnsi="Arial" w:cs="Arial"/>
          <w:bCs/>
        </w:rPr>
      </w:pPr>
      <w:r>
        <w:rPr>
          <w:rFonts w:ascii="Arial" w:hAnsi="Arial" w:cs="Arial"/>
          <w:bCs/>
        </w:rPr>
        <w:t>The Financial statement 1</w:t>
      </w:r>
      <w:r w:rsidRPr="001B27BA">
        <w:rPr>
          <w:rFonts w:ascii="Arial" w:hAnsi="Arial" w:cs="Arial"/>
          <w:bCs/>
          <w:vertAlign w:val="superscript"/>
        </w:rPr>
        <w:t>st</w:t>
      </w:r>
      <w:r>
        <w:rPr>
          <w:rFonts w:ascii="Arial" w:hAnsi="Arial" w:cs="Arial"/>
          <w:bCs/>
        </w:rPr>
        <w:t xml:space="preserve"> April to 31</w:t>
      </w:r>
      <w:r w:rsidRPr="001B27BA">
        <w:rPr>
          <w:rFonts w:ascii="Arial" w:hAnsi="Arial" w:cs="Arial"/>
          <w:bCs/>
          <w:vertAlign w:val="superscript"/>
        </w:rPr>
        <w:t>st</w:t>
      </w:r>
      <w:r>
        <w:rPr>
          <w:rFonts w:ascii="Arial" w:hAnsi="Arial" w:cs="Arial"/>
          <w:bCs/>
        </w:rPr>
        <w:t xml:space="preserve"> December 2021 was presented</w:t>
      </w:r>
      <w:r w:rsidR="00951613">
        <w:rPr>
          <w:rFonts w:ascii="Arial" w:hAnsi="Arial" w:cs="Arial"/>
          <w:bCs/>
        </w:rPr>
        <w:t xml:space="preserve"> and agreed.  </w:t>
      </w:r>
      <w:r>
        <w:rPr>
          <w:rFonts w:ascii="Arial" w:hAnsi="Arial" w:cs="Arial"/>
          <w:bCs/>
        </w:rPr>
        <w:t>The clerk confirmed that the General Reserves at 31</w:t>
      </w:r>
      <w:r w:rsidRPr="001B27BA">
        <w:rPr>
          <w:rFonts w:ascii="Arial" w:hAnsi="Arial" w:cs="Arial"/>
          <w:bCs/>
          <w:vertAlign w:val="superscript"/>
        </w:rPr>
        <w:t>st</w:t>
      </w:r>
      <w:r>
        <w:rPr>
          <w:rFonts w:ascii="Arial" w:hAnsi="Arial" w:cs="Arial"/>
          <w:bCs/>
        </w:rPr>
        <w:t xml:space="preserve"> December 2021 are £1,403.89</w:t>
      </w:r>
    </w:p>
    <w:p w14:paraId="661A3C2F" w14:textId="77777777" w:rsidR="001B27BA" w:rsidRPr="001B27BA" w:rsidRDefault="001B27BA" w:rsidP="001B27BA">
      <w:pPr>
        <w:rPr>
          <w:rFonts w:ascii="Arial" w:hAnsi="Arial" w:cs="Arial"/>
          <w:b/>
          <w:color w:val="000000"/>
        </w:rPr>
      </w:pPr>
    </w:p>
    <w:p w14:paraId="12448398" w14:textId="2E19EB92" w:rsidR="00721B9E" w:rsidRPr="00DC573B" w:rsidRDefault="000C4FC4" w:rsidP="001B27BA">
      <w:pPr>
        <w:rPr>
          <w:rFonts w:ascii="Arial" w:hAnsi="Arial" w:cs="Arial"/>
          <w:color w:val="000000"/>
        </w:rPr>
      </w:pPr>
      <w:proofErr w:type="gramStart"/>
      <w:r>
        <w:rPr>
          <w:rFonts w:ascii="Arial" w:hAnsi="Arial" w:cs="Arial"/>
          <w:color w:val="000000"/>
        </w:rPr>
        <w:t>12</w:t>
      </w:r>
      <w:r w:rsidR="001B27BA" w:rsidRPr="00DC573B">
        <w:rPr>
          <w:rFonts w:ascii="Arial" w:hAnsi="Arial" w:cs="Arial"/>
          <w:color w:val="000000"/>
        </w:rPr>
        <w:t xml:space="preserve">.3  </w:t>
      </w:r>
      <w:r w:rsidR="00174E11" w:rsidRPr="00DC573B">
        <w:rPr>
          <w:rFonts w:ascii="Arial" w:hAnsi="Arial" w:cs="Arial"/>
          <w:color w:val="000000"/>
        </w:rPr>
        <w:t>Consideration</w:t>
      </w:r>
      <w:proofErr w:type="gramEnd"/>
      <w:r w:rsidR="00174E11" w:rsidRPr="00DC573B">
        <w:rPr>
          <w:rFonts w:ascii="Arial" w:hAnsi="Arial" w:cs="Arial"/>
          <w:color w:val="000000"/>
        </w:rPr>
        <w:t xml:space="preserve"> of </w:t>
      </w:r>
      <w:r w:rsidR="00721B9E" w:rsidRPr="00DC573B">
        <w:rPr>
          <w:rFonts w:ascii="Arial" w:hAnsi="Arial" w:cs="Arial"/>
          <w:color w:val="000000"/>
        </w:rPr>
        <w:t>infrastructure projects update</w:t>
      </w:r>
    </w:p>
    <w:p w14:paraId="4D934E88" w14:textId="77777777" w:rsidR="001B27BA" w:rsidRPr="001B27BA" w:rsidRDefault="001B27BA" w:rsidP="001B27BA">
      <w:pPr>
        <w:rPr>
          <w:rFonts w:ascii="Arial" w:hAnsi="Arial" w:cs="Arial"/>
          <w:b/>
          <w:color w:val="000000"/>
        </w:rPr>
      </w:pPr>
    </w:p>
    <w:p w14:paraId="6B877469" w14:textId="1D188171" w:rsidR="004F1CA7" w:rsidRPr="0028687C" w:rsidRDefault="00721B9E" w:rsidP="00721B9E">
      <w:pPr>
        <w:rPr>
          <w:rFonts w:ascii="Arial" w:hAnsi="Arial" w:cs="Arial"/>
          <w:bCs/>
          <w:color w:val="000000"/>
        </w:rPr>
      </w:pPr>
      <w:r w:rsidRPr="0028687C">
        <w:rPr>
          <w:rFonts w:ascii="Arial" w:hAnsi="Arial" w:cs="Arial"/>
          <w:bCs/>
          <w:color w:val="000000"/>
        </w:rPr>
        <w:t xml:space="preserve">It was noted that </w:t>
      </w:r>
      <w:r w:rsidR="00932F8B" w:rsidRPr="0028687C">
        <w:rPr>
          <w:rFonts w:ascii="Arial" w:hAnsi="Arial" w:cs="Arial"/>
          <w:bCs/>
          <w:color w:val="000000"/>
        </w:rPr>
        <w:t xml:space="preserve">there was currently £41,110.84 in the CIL Grant fund. The Parish Council had </w:t>
      </w:r>
      <w:r w:rsidR="005E19BC" w:rsidRPr="0028687C">
        <w:rPr>
          <w:rFonts w:ascii="Arial" w:hAnsi="Arial" w:cs="Arial"/>
          <w:bCs/>
          <w:color w:val="000000"/>
        </w:rPr>
        <w:t>five</w:t>
      </w:r>
      <w:r w:rsidR="00932F8B" w:rsidRPr="0028687C">
        <w:rPr>
          <w:rFonts w:ascii="Arial" w:hAnsi="Arial" w:cs="Arial"/>
          <w:bCs/>
          <w:color w:val="000000"/>
        </w:rPr>
        <w:t xml:space="preserve"> years to spend the grant or it would have to be returned to the District Council for them to allocate on projects in the Cannock District</w:t>
      </w:r>
      <w:r w:rsidR="002C7EA5" w:rsidRPr="0028687C">
        <w:rPr>
          <w:rFonts w:ascii="Arial" w:hAnsi="Arial" w:cs="Arial"/>
          <w:bCs/>
          <w:color w:val="000000"/>
        </w:rPr>
        <w:t>.</w:t>
      </w:r>
      <w:r w:rsidR="00932F8B" w:rsidRPr="0028687C">
        <w:rPr>
          <w:rFonts w:ascii="Arial" w:hAnsi="Arial" w:cs="Arial"/>
          <w:bCs/>
          <w:color w:val="000000"/>
        </w:rPr>
        <w:t xml:space="preserve"> It was noted that £15,000 had being earmarked for </w:t>
      </w:r>
      <w:r w:rsidR="00C60C3D" w:rsidRPr="0028687C">
        <w:rPr>
          <w:rFonts w:ascii="Arial" w:hAnsi="Arial" w:cs="Arial"/>
          <w:bCs/>
          <w:color w:val="000000"/>
        </w:rPr>
        <w:t xml:space="preserve">Park and Garden improvements, including </w:t>
      </w:r>
      <w:r w:rsidR="00932F8B" w:rsidRPr="0028687C">
        <w:rPr>
          <w:rFonts w:ascii="Arial" w:hAnsi="Arial" w:cs="Arial"/>
          <w:bCs/>
          <w:color w:val="000000"/>
        </w:rPr>
        <w:t>installation of CCTV</w:t>
      </w:r>
      <w:r w:rsidR="00C60C3D" w:rsidRPr="0028687C">
        <w:rPr>
          <w:rFonts w:ascii="Arial" w:hAnsi="Arial" w:cs="Arial"/>
          <w:bCs/>
          <w:color w:val="000000"/>
        </w:rPr>
        <w:t xml:space="preserve"> and New Litter Bins</w:t>
      </w:r>
      <w:r w:rsidR="00932F8B" w:rsidRPr="0028687C">
        <w:rPr>
          <w:rFonts w:ascii="Arial" w:hAnsi="Arial" w:cs="Arial"/>
          <w:bCs/>
          <w:color w:val="000000"/>
        </w:rPr>
        <w:t>. This</w:t>
      </w:r>
      <w:r w:rsidR="00C60C3D" w:rsidRPr="0028687C">
        <w:rPr>
          <w:rFonts w:ascii="Arial" w:hAnsi="Arial" w:cs="Arial"/>
          <w:bCs/>
          <w:color w:val="000000"/>
        </w:rPr>
        <w:t xml:space="preserve"> would leave a balance of</w:t>
      </w:r>
      <w:r w:rsidR="005E19BC" w:rsidRPr="0028687C">
        <w:rPr>
          <w:rFonts w:ascii="Arial" w:hAnsi="Arial" w:cs="Arial"/>
          <w:bCs/>
          <w:color w:val="000000"/>
        </w:rPr>
        <w:t xml:space="preserve"> </w:t>
      </w:r>
      <w:r w:rsidR="00932F8B" w:rsidRPr="0028687C">
        <w:rPr>
          <w:rFonts w:ascii="Arial" w:hAnsi="Arial" w:cs="Arial"/>
          <w:bCs/>
          <w:color w:val="000000"/>
        </w:rPr>
        <w:t>£26,110.84 to be spent by 2025/26.</w:t>
      </w:r>
    </w:p>
    <w:p w14:paraId="3AC43B61" w14:textId="77777777" w:rsidR="00932F8B" w:rsidRPr="0028687C" w:rsidRDefault="00932F8B" w:rsidP="00721B9E">
      <w:pPr>
        <w:rPr>
          <w:rFonts w:ascii="Arial" w:hAnsi="Arial" w:cs="Arial"/>
          <w:bCs/>
          <w:color w:val="000000"/>
          <w:sz w:val="24"/>
          <w:szCs w:val="24"/>
        </w:rPr>
      </w:pPr>
    </w:p>
    <w:p w14:paraId="360BDFAF" w14:textId="443B8CB5" w:rsidR="00932F8B" w:rsidRPr="00DC573B" w:rsidRDefault="000C4FC4" w:rsidP="00DC573B">
      <w:pPr>
        <w:rPr>
          <w:rFonts w:ascii="Arial" w:hAnsi="Arial" w:cs="Arial"/>
          <w:color w:val="000000"/>
        </w:rPr>
      </w:pPr>
      <w:r>
        <w:rPr>
          <w:rFonts w:ascii="Arial" w:hAnsi="Arial" w:cs="Arial"/>
          <w:color w:val="000000"/>
        </w:rPr>
        <w:t>12</w:t>
      </w:r>
      <w:r w:rsidR="00DC573B">
        <w:rPr>
          <w:rFonts w:ascii="Arial" w:hAnsi="Arial" w:cs="Arial"/>
          <w:color w:val="000000"/>
        </w:rPr>
        <w:t xml:space="preserve">.4 </w:t>
      </w:r>
      <w:r w:rsidR="00932F8B" w:rsidRPr="00DC573B">
        <w:rPr>
          <w:rFonts w:ascii="Arial" w:hAnsi="Arial" w:cs="Arial"/>
          <w:color w:val="000000"/>
        </w:rPr>
        <w:t>Consideration of any grant funding application opportunities.</w:t>
      </w:r>
    </w:p>
    <w:p w14:paraId="3B2DE04C" w14:textId="77777777" w:rsidR="0080235D" w:rsidRDefault="00951613" w:rsidP="00932F8B">
      <w:pPr>
        <w:rPr>
          <w:rFonts w:ascii="Arial" w:hAnsi="Arial" w:cs="Arial"/>
          <w:color w:val="000000"/>
        </w:rPr>
      </w:pPr>
      <w:r>
        <w:rPr>
          <w:rFonts w:ascii="Arial" w:hAnsi="Arial" w:cs="Arial"/>
          <w:color w:val="000000"/>
        </w:rPr>
        <w:t xml:space="preserve">As included in the Chair’s report, the Council were successful in attaining a grant of £5,000 from the Welcome Back Fund, this is European funding and it’s criteria is based upon being used for resident based activity to assist in encouraging people to resume normal life following the pandemic and getting out and about.  The awarded monies will be used for an Artisan Market, </w:t>
      </w:r>
      <w:proofErr w:type="spellStart"/>
      <w:r w:rsidR="0080235D">
        <w:rPr>
          <w:rFonts w:ascii="Arial" w:hAnsi="Arial" w:cs="Arial"/>
          <w:color w:val="000000"/>
        </w:rPr>
        <w:t>Self watering</w:t>
      </w:r>
      <w:proofErr w:type="spellEnd"/>
      <w:r w:rsidR="0080235D">
        <w:rPr>
          <w:rFonts w:ascii="Arial" w:hAnsi="Arial" w:cs="Arial"/>
          <w:color w:val="000000"/>
        </w:rPr>
        <w:t xml:space="preserve"> planters, barrier planters &amp; celebration bunting.  A small task group will be compiled by the Chair to manage the funds and the events.</w:t>
      </w:r>
    </w:p>
    <w:p w14:paraId="25F20A63" w14:textId="6A02932E" w:rsidR="00932F8B" w:rsidRPr="00951613" w:rsidRDefault="0080235D" w:rsidP="00932F8B">
      <w:pPr>
        <w:rPr>
          <w:rFonts w:ascii="Arial" w:hAnsi="Arial" w:cs="Arial"/>
          <w:color w:val="000000"/>
        </w:rPr>
      </w:pPr>
      <w:r>
        <w:rPr>
          <w:rFonts w:ascii="Arial" w:hAnsi="Arial" w:cs="Arial"/>
          <w:color w:val="000000"/>
        </w:rPr>
        <w:t xml:space="preserve"> </w:t>
      </w:r>
    </w:p>
    <w:p w14:paraId="31DCE276" w14:textId="0B2495CE" w:rsidR="00E57406" w:rsidRPr="00A926EF" w:rsidRDefault="00A926EF" w:rsidP="00A926EF">
      <w:r>
        <w:rPr>
          <w:rFonts w:ascii="Arial" w:hAnsi="Arial" w:cs="Arial"/>
          <w:color w:val="000000"/>
        </w:rPr>
        <w:t>1</w:t>
      </w:r>
      <w:r w:rsidR="000C4FC4">
        <w:rPr>
          <w:rFonts w:ascii="Arial" w:hAnsi="Arial" w:cs="Arial"/>
          <w:color w:val="000000"/>
        </w:rPr>
        <w:t>2</w:t>
      </w:r>
      <w:r>
        <w:rPr>
          <w:rFonts w:ascii="Arial" w:hAnsi="Arial" w:cs="Arial"/>
          <w:color w:val="000000"/>
        </w:rPr>
        <w:t>.5</w:t>
      </w:r>
      <w:r w:rsidR="005E73A5">
        <w:rPr>
          <w:rFonts w:ascii="Arial" w:hAnsi="Arial" w:cs="Arial"/>
          <w:color w:val="000000"/>
        </w:rPr>
        <w:t xml:space="preserve"> </w:t>
      </w:r>
      <w:r w:rsidR="00932F8B" w:rsidRPr="00A926EF">
        <w:rPr>
          <w:rFonts w:ascii="Arial" w:hAnsi="Arial" w:cs="Arial"/>
          <w:color w:val="000000"/>
        </w:rPr>
        <w:t>Consideration of any Grant applications Received</w:t>
      </w:r>
      <w:r w:rsidR="0080235D" w:rsidRPr="00A926EF">
        <w:rPr>
          <w:rFonts w:ascii="Arial" w:hAnsi="Arial" w:cs="Arial"/>
          <w:color w:val="000000"/>
        </w:rPr>
        <w:t xml:space="preserve"> – none received</w:t>
      </w:r>
    </w:p>
    <w:p w14:paraId="1EF5A3FA" w14:textId="5D9CDD08" w:rsidR="001A48A0" w:rsidRPr="0080235D" w:rsidRDefault="001A48A0" w:rsidP="00932F8B">
      <w:pPr>
        <w:rPr>
          <w:rFonts w:ascii="Arial" w:hAnsi="Arial" w:cs="Arial"/>
          <w:color w:val="000000"/>
          <w:sz w:val="24"/>
          <w:szCs w:val="24"/>
        </w:rPr>
      </w:pPr>
    </w:p>
    <w:p w14:paraId="42649154" w14:textId="310F874F" w:rsidR="003B347A" w:rsidRPr="00DC573B" w:rsidRDefault="000C4FC4" w:rsidP="00DC573B">
      <w:pPr>
        <w:rPr>
          <w:rFonts w:ascii="Arial" w:hAnsi="Arial" w:cs="Arial"/>
          <w:color w:val="000000"/>
        </w:rPr>
      </w:pPr>
      <w:r>
        <w:rPr>
          <w:rFonts w:ascii="Arial" w:hAnsi="Arial" w:cs="Arial"/>
          <w:color w:val="000000"/>
        </w:rPr>
        <w:t>12</w:t>
      </w:r>
      <w:r w:rsidR="00DC573B">
        <w:rPr>
          <w:rFonts w:ascii="Arial" w:hAnsi="Arial" w:cs="Arial"/>
          <w:color w:val="000000"/>
        </w:rPr>
        <w:t xml:space="preserve">.6 </w:t>
      </w:r>
      <w:r w:rsidR="00E57406" w:rsidRPr="00DC573B">
        <w:rPr>
          <w:rFonts w:ascii="Arial" w:hAnsi="Arial" w:cs="Arial"/>
          <w:color w:val="000000"/>
        </w:rPr>
        <w:t>Consideration of budget r</w:t>
      </w:r>
      <w:r w:rsidR="003B347A" w:rsidRPr="00DC573B">
        <w:rPr>
          <w:rFonts w:ascii="Arial" w:hAnsi="Arial" w:cs="Arial"/>
          <w:color w:val="000000"/>
        </w:rPr>
        <w:t>equirements for 2022-23 Precept - The clerk presented the Budget for 2022-23</w:t>
      </w:r>
    </w:p>
    <w:p w14:paraId="6F65A7EF" w14:textId="2BB61A93" w:rsidR="003B347A" w:rsidRDefault="003B347A" w:rsidP="003B347A">
      <w:pPr>
        <w:rPr>
          <w:rFonts w:ascii="Arial" w:hAnsi="Arial" w:cs="Arial"/>
          <w:color w:val="000000"/>
        </w:rPr>
      </w:pPr>
      <w:proofErr w:type="gramStart"/>
      <w:r>
        <w:rPr>
          <w:rFonts w:ascii="Arial" w:hAnsi="Arial" w:cs="Arial"/>
          <w:color w:val="000000"/>
        </w:rPr>
        <w:t>a</w:t>
      </w:r>
      <w:r w:rsidRPr="003B347A">
        <w:rPr>
          <w:rFonts w:ascii="Arial" w:hAnsi="Arial" w:cs="Arial"/>
          <w:color w:val="000000"/>
        </w:rPr>
        <w:t>nd</w:t>
      </w:r>
      <w:proofErr w:type="gramEnd"/>
      <w:r>
        <w:rPr>
          <w:rFonts w:ascii="Arial" w:hAnsi="Arial" w:cs="Arial"/>
          <w:color w:val="000000"/>
        </w:rPr>
        <w:t xml:space="preserve"> </w:t>
      </w:r>
      <w:r w:rsidRPr="003B347A">
        <w:rPr>
          <w:rFonts w:ascii="Arial" w:hAnsi="Arial" w:cs="Arial"/>
          <w:color w:val="000000"/>
        </w:rPr>
        <w:t xml:space="preserve">outlined </w:t>
      </w:r>
      <w:r>
        <w:rPr>
          <w:rFonts w:ascii="Arial" w:hAnsi="Arial" w:cs="Arial"/>
          <w:color w:val="000000"/>
        </w:rPr>
        <w:t xml:space="preserve">the constraints of the expenditure for the forthcoming financial year.  As we still are awaiting an outstanding invoice for election expenses it was agreed to clear this debt by using monies from the 2021-22 budget allotted to garden maintenance, and making up the balance by using monies from the reserve account, also in the budget for 2022-23 earmark an amount for forthcoming elections from the reserve account. </w:t>
      </w:r>
      <w:r w:rsidR="00040B0F">
        <w:rPr>
          <w:rFonts w:ascii="Arial" w:hAnsi="Arial" w:cs="Arial"/>
          <w:color w:val="000000"/>
        </w:rPr>
        <w:t xml:space="preserve"> This would reduce the reserve account from £7,556 to £2,756, the </w:t>
      </w:r>
      <w:r>
        <w:rPr>
          <w:rFonts w:ascii="Arial" w:hAnsi="Arial" w:cs="Arial"/>
          <w:color w:val="000000"/>
        </w:rPr>
        <w:t xml:space="preserve">balance of the reserve account to be held </w:t>
      </w:r>
      <w:r w:rsidR="00040B0F">
        <w:rPr>
          <w:rFonts w:ascii="Arial" w:hAnsi="Arial" w:cs="Arial"/>
          <w:color w:val="000000"/>
        </w:rPr>
        <w:t xml:space="preserve">untouched </w:t>
      </w:r>
      <w:r>
        <w:rPr>
          <w:rFonts w:ascii="Arial" w:hAnsi="Arial" w:cs="Arial"/>
          <w:color w:val="000000"/>
        </w:rPr>
        <w:t xml:space="preserve">for the foreseeable future.  </w:t>
      </w:r>
      <w:r w:rsidR="00A926EF">
        <w:rPr>
          <w:rFonts w:ascii="Arial" w:hAnsi="Arial" w:cs="Arial"/>
          <w:color w:val="000000"/>
        </w:rPr>
        <w:t xml:space="preserve">Members considered the </w:t>
      </w:r>
      <w:proofErr w:type="gramStart"/>
      <w:r w:rsidR="00A926EF">
        <w:rPr>
          <w:rFonts w:ascii="Arial" w:hAnsi="Arial" w:cs="Arial"/>
          <w:color w:val="000000"/>
        </w:rPr>
        <w:t>figures  for</w:t>
      </w:r>
      <w:proofErr w:type="gramEnd"/>
      <w:r w:rsidR="00A926EF">
        <w:rPr>
          <w:rFonts w:ascii="Arial" w:hAnsi="Arial" w:cs="Arial"/>
          <w:color w:val="000000"/>
        </w:rPr>
        <w:t xml:space="preserve"> the precept  2022-23 &amp; discussed a proposed increase of 3.8% </w:t>
      </w:r>
      <w:proofErr w:type="spellStart"/>
      <w:r w:rsidR="00A926EF">
        <w:rPr>
          <w:rFonts w:ascii="Arial" w:hAnsi="Arial" w:cs="Arial"/>
          <w:color w:val="000000"/>
        </w:rPr>
        <w:t>inline</w:t>
      </w:r>
      <w:proofErr w:type="spellEnd"/>
      <w:r w:rsidR="00A926EF">
        <w:rPr>
          <w:rFonts w:ascii="Arial" w:hAnsi="Arial" w:cs="Arial"/>
          <w:color w:val="000000"/>
        </w:rPr>
        <w:t xml:space="preserve"> with inflation, the budget &amp; precept were proposed by Cllr. Paul </w:t>
      </w:r>
      <w:proofErr w:type="spellStart"/>
      <w:r w:rsidR="00A926EF">
        <w:rPr>
          <w:rFonts w:ascii="Arial" w:hAnsi="Arial" w:cs="Arial"/>
          <w:color w:val="000000"/>
        </w:rPr>
        <w:t>Snape</w:t>
      </w:r>
      <w:proofErr w:type="spellEnd"/>
      <w:r w:rsidR="00A926EF">
        <w:rPr>
          <w:rFonts w:ascii="Arial" w:hAnsi="Arial" w:cs="Arial"/>
          <w:color w:val="000000"/>
        </w:rPr>
        <w:t xml:space="preserve"> seconded by Cllr. Bob </w:t>
      </w:r>
      <w:proofErr w:type="spellStart"/>
      <w:r w:rsidR="00A926EF">
        <w:rPr>
          <w:rFonts w:ascii="Arial" w:hAnsi="Arial" w:cs="Arial"/>
          <w:color w:val="000000"/>
        </w:rPr>
        <w:t>Eccleston</w:t>
      </w:r>
      <w:proofErr w:type="spellEnd"/>
      <w:r w:rsidR="00A926EF">
        <w:rPr>
          <w:rFonts w:ascii="Arial" w:hAnsi="Arial" w:cs="Arial"/>
          <w:color w:val="000000"/>
        </w:rPr>
        <w:t xml:space="preserve"> and carried.</w:t>
      </w:r>
    </w:p>
    <w:p w14:paraId="13CC130B" w14:textId="77777777" w:rsidR="00A926EF" w:rsidRDefault="00A926EF" w:rsidP="003B347A">
      <w:pPr>
        <w:rPr>
          <w:rFonts w:ascii="Arial" w:hAnsi="Arial" w:cs="Arial"/>
          <w:color w:val="000000"/>
        </w:rPr>
      </w:pPr>
    </w:p>
    <w:p w14:paraId="72CA53C1" w14:textId="2D540787" w:rsidR="00A926EF" w:rsidRDefault="00A926EF" w:rsidP="003B347A">
      <w:pPr>
        <w:rPr>
          <w:rFonts w:ascii="Arial" w:hAnsi="Arial" w:cs="Arial"/>
          <w:b/>
          <w:color w:val="000000"/>
        </w:rPr>
      </w:pPr>
      <w:r w:rsidRPr="00A926EF">
        <w:rPr>
          <w:rFonts w:ascii="Arial" w:hAnsi="Arial" w:cs="Arial"/>
          <w:b/>
          <w:color w:val="000000"/>
        </w:rPr>
        <w:t>RESOLVED:  To accept the B</w:t>
      </w:r>
      <w:r w:rsidR="00346719">
        <w:rPr>
          <w:rFonts w:ascii="Arial" w:hAnsi="Arial" w:cs="Arial"/>
          <w:b/>
          <w:color w:val="000000"/>
        </w:rPr>
        <w:t>udget 2022-23 &amp;</w:t>
      </w:r>
      <w:r w:rsidRPr="00A926EF">
        <w:rPr>
          <w:rFonts w:ascii="Arial" w:hAnsi="Arial" w:cs="Arial"/>
          <w:b/>
          <w:color w:val="000000"/>
        </w:rPr>
        <w:t xml:space="preserve"> Precept figures.</w:t>
      </w:r>
    </w:p>
    <w:p w14:paraId="60D8922F" w14:textId="77777777" w:rsidR="005E73A5" w:rsidRDefault="005E73A5" w:rsidP="003B347A">
      <w:pPr>
        <w:rPr>
          <w:rFonts w:ascii="Arial" w:hAnsi="Arial" w:cs="Arial"/>
          <w:b/>
          <w:color w:val="000000"/>
        </w:rPr>
      </w:pPr>
    </w:p>
    <w:p w14:paraId="0D454EBA" w14:textId="026FFC4B" w:rsidR="00A926EF" w:rsidRDefault="000C4FC4" w:rsidP="003B347A">
      <w:pPr>
        <w:rPr>
          <w:rFonts w:ascii="Arial" w:hAnsi="Arial" w:cs="Arial"/>
          <w:color w:val="000000"/>
        </w:rPr>
      </w:pPr>
      <w:r>
        <w:rPr>
          <w:rFonts w:ascii="Arial" w:hAnsi="Arial" w:cs="Arial"/>
          <w:color w:val="000000"/>
        </w:rPr>
        <w:t>12</w:t>
      </w:r>
      <w:r w:rsidR="00A926EF" w:rsidRPr="00A926EF">
        <w:rPr>
          <w:rFonts w:ascii="Arial" w:hAnsi="Arial" w:cs="Arial"/>
          <w:color w:val="000000"/>
        </w:rPr>
        <w:t>.7</w:t>
      </w:r>
      <w:r w:rsidR="00A926EF">
        <w:rPr>
          <w:rFonts w:ascii="Arial" w:hAnsi="Arial" w:cs="Arial"/>
          <w:color w:val="000000"/>
        </w:rPr>
        <w:t xml:space="preserve"> Approve Internal A</w:t>
      </w:r>
      <w:r w:rsidR="005E73A5">
        <w:rPr>
          <w:rFonts w:ascii="Arial" w:hAnsi="Arial" w:cs="Arial"/>
          <w:color w:val="000000"/>
        </w:rPr>
        <w:t xml:space="preserve">uditor for 2021-22, Members agreed to use the same person that was used in 2020-21. </w:t>
      </w:r>
    </w:p>
    <w:p w14:paraId="5CDEBD6E" w14:textId="77777777" w:rsidR="005E73A5" w:rsidRDefault="005E73A5" w:rsidP="003B347A">
      <w:pPr>
        <w:rPr>
          <w:rFonts w:ascii="Arial" w:hAnsi="Arial" w:cs="Arial"/>
          <w:color w:val="000000"/>
        </w:rPr>
      </w:pPr>
    </w:p>
    <w:p w14:paraId="2EFA27A7" w14:textId="2EE1AF79" w:rsidR="005E73A5" w:rsidRDefault="000C4FC4" w:rsidP="003B347A">
      <w:pPr>
        <w:rPr>
          <w:rFonts w:ascii="Arial" w:hAnsi="Arial" w:cs="Arial"/>
          <w:color w:val="000000"/>
        </w:rPr>
      </w:pPr>
      <w:r>
        <w:rPr>
          <w:rFonts w:ascii="Arial" w:hAnsi="Arial" w:cs="Arial"/>
          <w:color w:val="000000"/>
        </w:rPr>
        <w:t>12</w:t>
      </w:r>
      <w:r w:rsidR="005E73A5">
        <w:rPr>
          <w:rFonts w:ascii="Arial" w:hAnsi="Arial" w:cs="Arial"/>
          <w:color w:val="000000"/>
        </w:rPr>
        <w:t>.8 Consideration of CILS Money Expenditure – The Chair outlined two items for consideration:</w:t>
      </w:r>
    </w:p>
    <w:p w14:paraId="5F88313A" w14:textId="77777777" w:rsidR="005E73A5" w:rsidRDefault="005E73A5" w:rsidP="003B347A">
      <w:pPr>
        <w:rPr>
          <w:rFonts w:ascii="Arial" w:hAnsi="Arial" w:cs="Arial"/>
          <w:color w:val="000000"/>
        </w:rPr>
      </w:pPr>
    </w:p>
    <w:p w14:paraId="06D556F0" w14:textId="5AE3D957" w:rsidR="005E73A5" w:rsidRDefault="00E11CB9" w:rsidP="003B347A">
      <w:pPr>
        <w:rPr>
          <w:rFonts w:ascii="Arial" w:hAnsi="Arial" w:cs="Arial"/>
          <w:color w:val="000000"/>
        </w:rPr>
      </w:pPr>
      <w:r>
        <w:rPr>
          <w:rFonts w:ascii="Arial" w:hAnsi="Arial" w:cs="Arial"/>
          <w:color w:val="000000"/>
        </w:rPr>
        <w:t>A</w:t>
      </w:r>
      <w:r w:rsidR="001523F5">
        <w:rPr>
          <w:rFonts w:ascii="Arial" w:hAnsi="Arial" w:cs="Arial"/>
          <w:color w:val="000000"/>
        </w:rPr>
        <w:t xml:space="preserve"> </w:t>
      </w:r>
      <w:r w:rsidR="005E73A5">
        <w:rPr>
          <w:rFonts w:ascii="Arial" w:hAnsi="Arial" w:cs="Arial"/>
          <w:color w:val="000000"/>
        </w:rPr>
        <w:t xml:space="preserve">History Information Boards </w:t>
      </w:r>
      <w:r w:rsidR="001523F5">
        <w:rPr>
          <w:rFonts w:ascii="Arial" w:hAnsi="Arial" w:cs="Arial"/>
          <w:color w:val="000000"/>
        </w:rPr>
        <w:t xml:space="preserve">as part of the heritage trail as compiled by </w:t>
      </w:r>
      <w:proofErr w:type="spellStart"/>
      <w:r w:rsidR="001523F5">
        <w:rPr>
          <w:rFonts w:ascii="Arial" w:hAnsi="Arial" w:cs="Arial"/>
          <w:color w:val="000000"/>
        </w:rPr>
        <w:t>Bridgtown</w:t>
      </w:r>
      <w:proofErr w:type="spellEnd"/>
      <w:r w:rsidR="001523F5">
        <w:rPr>
          <w:rFonts w:ascii="Arial" w:hAnsi="Arial" w:cs="Arial"/>
          <w:color w:val="000000"/>
        </w:rPr>
        <w:t xml:space="preserve"> &amp; District History Society, to com</w:t>
      </w:r>
      <w:r w:rsidR="00040B0F">
        <w:rPr>
          <w:rFonts w:ascii="Arial" w:hAnsi="Arial" w:cs="Arial"/>
          <w:color w:val="000000"/>
        </w:rPr>
        <w:t xml:space="preserve">memorate the </w:t>
      </w:r>
      <w:proofErr w:type="spellStart"/>
      <w:r w:rsidR="00040B0F">
        <w:rPr>
          <w:rFonts w:ascii="Arial" w:hAnsi="Arial" w:cs="Arial"/>
          <w:color w:val="000000"/>
        </w:rPr>
        <w:t>Wootton</w:t>
      </w:r>
      <w:proofErr w:type="spellEnd"/>
      <w:r w:rsidR="00040B0F">
        <w:rPr>
          <w:rFonts w:ascii="Arial" w:hAnsi="Arial" w:cs="Arial"/>
          <w:color w:val="000000"/>
        </w:rPr>
        <w:t xml:space="preserve"> Family, </w:t>
      </w:r>
      <w:r w:rsidR="001523F5">
        <w:rPr>
          <w:rFonts w:ascii="Arial" w:hAnsi="Arial" w:cs="Arial"/>
          <w:color w:val="000000"/>
        </w:rPr>
        <w:t>on North Stre</w:t>
      </w:r>
      <w:r w:rsidR="00040B0F">
        <w:rPr>
          <w:rFonts w:ascii="Arial" w:hAnsi="Arial" w:cs="Arial"/>
          <w:color w:val="000000"/>
        </w:rPr>
        <w:t xml:space="preserve">et </w:t>
      </w:r>
      <w:r w:rsidR="001523F5">
        <w:rPr>
          <w:rFonts w:ascii="Arial" w:hAnsi="Arial" w:cs="Arial"/>
          <w:color w:val="000000"/>
        </w:rPr>
        <w:t>a</w:t>
      </w:r>
      <w:r w:rsidR="00040B0F">
        <w:rPr>
          <w:rFonts w:ascii="Arial" w:hAnsi="Arial" w:cs="Arial"/>
          <w:color w:val="000000"/>
        </w:rPr>
        <w:t>t a cost</w:t>
      </w:r>
      <w:r w:rsidR="001523F5">
        <w:rPr>
          <w:rFonts w:ascii="Arial" w:hAnsi="Arial" w:cs="Arial"/>
          <w:color w:val="000000"/>
        </w:rPr>
        <w:t xml:space="preserve"> of £2,500 </w:t>
      </w:r>
    </w:p>
    <w:p w14:paraId="6745E10E" w14:textId="77777777" w:rsidR="00A20BD5" w:rsidRDefault="00A20BD5" w:rsidP="003B347A">
      <w:pPr>
        <w:rPr>
          <w:rFonts w:ascii="Arial" w:hAnsi="Arial" w:cs="Arial"/>
          <w:color w:val="000000"/>
        </w:rPr>
      </w:pPr>
    </w:p>
    <w:p w14:paraId="7ED7C367" w14:textId="637462BD" w:rsidR="00A20BD5" w:rsidRDefault="00A20BD5" w:rsidP="003B347A">
      <w:pPr>
        <w:rPr>
          <w:rFonts w:ascii="Arial" w:hAnsi="Arial" w:cs="Arial"/>
          <w:color w:val="000000"/>
        </w:rPr>
      </w:pPr>
      <w:r>
        <w:rPr>
          <w:rFonts w:ascii="Arial" w:hAnsi="Arial" w:cs="Arial"/>
          <w:color w:val="000000"/>
        </w:rPr>
        <w:t xml:space="preserve">Cllr. Paul </w:t>
      </w:r>
      <w:proofErr w:type="spellStart"/>
      <w:r>
        <w:rPr>
          <w:rFonts w:ascii="Arial" w:hAnsi="Arial" w:cs="Arial"/>
          <w:color w:val="000000"/>
        </w:rPr>
        <w:t>Snape</w:t>
      </w:r>
      <w:proofErr w:type="spellEnd"/>
      <w:r>
        <w:rPr>
          <w:rFonts w:ascii="Arial" w:hAnsi="Arial" w:cs="Arial"/>
          <w:color w:val="000000"/>
        </w:rPr>
        <w:t xml:space="preserve"> commented that a </w:t>
      </w:r>
      <w:proofErr w:type="spellStart"/>
      <w:r>
        <w:rPr>
          <w:rFonts w:ascii="Arial" w:hAnsi="Arial" w:cs="Arial"/>
          <w:color w:val="000000"/>
        </w:rPr>
        <w:t>seond</w:t>
      </w:r>
      <w:proofErr w:type="spellEnd"/>
      <w:r>
        <w:rPr>
          <w:rFonts w:ascii="Arial" w:hAnsi="Arial" w:cs="Arial"/>
          <w:color w:val="000000"/>
        </w:rPr>
        <w:t xml:space="preserve"> history information board could be considered and purchased from the CILS money, </w:t>
      </w:r>
    </w:p>
    <w:p w14:paraId="1C57D9EE" w14:textId="37EDA6C1" w:rsidR="001523F5" w:rsidRDefault="00040B0F" w:rsidP="003B347A">
      <w:pPr>
        <w:rPr>
          <w:rFonts w:ascii="Arial" w:hAnsi="Arial" w:cs="Arial"/>
          <w:color w:val="000000"/>
        </w:rPr>
      </w:pPr>
      <w:r>
        <w:rPr>
          <w:rFonts w:ascii="Arial" w:hAnsi="Arial" w:cs="Arial"/>
          <w:color w:val="000000"/>
        </w:rPr>
        <w:t xml:space="preserve"> </w:t>
      </w:r>
    </w:p>
    <w:p w14:paraId="715034A8" w14:textId="370D864D" w:rsidR="001523F5" w:rsidRPr="00A926EF" w:rsidRDefault="0023601A" w:rsidP="003B347A">
      <w:pPr>
        <w:rPr>
          <w:rFonts w:ascii="Arial" w:hAnsi="Arial" w:cs="Arial"/>
          <w:color w:val="000000"/>
        </w:rPr>
      </w:pPr>
      <w:r>
        <w:rPr>
          <w:rFonts w:ascii="Arial" w:hAnsi="Arial" w:cs="Arial"/>
          <w:color w:val="000000"/>
        </w:rPr>
        <w:t>A commemorative plaque in respect of</w:t>
      </w:r>
      <w:r w:rsidR="001523F5">
        <w:rPr>
          <w:rFonts w:ascii="Arial" w:hAnsi="Arial" w:cs="Arial"/>
          <w:color w:val="000000"/>
        </w:rPr>
        <w:t xml:space="preserve"> the Late Head Teacher of the school David Williams at a cost of £450, both proposals were proposed by the Chair and seconded by Cllr. Kevin </w:t>
      </w:r>
      <w:proofErr w:type="gramStart"/>
      <w:r w:rsidR="001523F5">
        <w:rPr>
          <w:rFonts w:ascii="Arial" w:hAnsi="Arial" w:cs="Arial"/>
          <w:color w:val="000000"/>
        </w:rPr>
        <w:t>Whittaker(</w:t>
      </w:r>
      <w:proofErr w:type="gramEnd"/>
      <w:r w:rsidR="001523F5">
        <w:rPr>
          <w:rFonts w:ascii="Arial" w:hAnsi="Arial" w:cs="Arial"/>
          <w:color w:val="000000"/>
        </w:rPr>
        <w:t>Vice-chairman) and carried.</w:t>
      </w:r>
    </w:p>
    <w:p w14:paraId="16761B60" w14:textId="3F2329EF" w:rsidR="00E57406" w:rsidRPr="003B347A" w:rsidRDefault="00E57406" w:rsidP="003B347A">
      <w:pPr>
        <w:rPr>
          <w:rFonts w:ascii="Arial" w:hAnsi="Arial" w:cs="Arial"/>
          <w:color w:val="000000"/>
        </w:rPr>
      </w:pPr>
    </w:p>
    <w:p w14:paraId="73FF18BE" w14:textId="378393F0" w:rsidR="00A51D24" w:rsidRDefault="000C4FC4" w:rsidP="005E73A5">
      <w:pPr>
        <w:rPr>
          <w:rFonts w:ascii="Arial" w:hAnsi="Arial" w:cs="Arial"/>
          <w:b/>
          <w:bCs/>
          <w:u w:val="single"/>
        </w:rPr>
      </w:pPr>
      <w:r w:rsidRPr="000C4FC4">
        <w:rPr>
          <w:rFonts w:ascii="Arial" w:hAnsi="Arial" w:cs="Arial"/>
          <w:b/>
          <w:bCs/>
        </w:rPr>
        <w:t>13</w:t>
      </w:r>
      <w:r w:rsidR="005E73A5" w:rsidRPr="000C4FC4">
        <w:rPr>
          <w:rFonts w:ascii="Arial" w:hAnsi="Arial" w:cs="Arial"/>
          <w:b/>
          <w:bCs/>
        </w:rPr>
        <w:t xml:space="preserve">.0 </w:t>
      </w:r>
      <w:r w:rsidR="001523F5">
        <w:rPr>
          <w:rFonts w:ascii="Arial" w:hAnsi="Arial" w:cs="Arial"/>
          <w:b/>
          <w:bCs/>
          <w:u w:val="single"/>
        </w:rPr>
        <w:t>Highways Issues</w:t>
      </w:r>
    </w:p>
    <w:p w14:paraId="6FBEA6D7" w14:textId="77777777" w:rsidR="001523F5" w:rsidRPr="005E73A5" w:rsidRDefault="001523F5" w:rsidP="005E73A5">
      <w:pPr>
        <w:rPr>
          <w:rFonts w:ascii="Arial" w:hAnsi="Arial" w:cs="Arial"/>
          <w:b/>
          <w:bCs/>
          <w:u w:val="single"/>
        </w:rPr>
      </w:pPr>
    </w:p>
    <w:p w14:paraId="519BCFE6" w14:textId="427138DB" w:rsidR="00E57406" w:rsidRPr="00A51D24" w:rsidRDefault="000C4FC4" w:rsidP="00A51D24">
      <w:pPr>
        <w:rPr>
          <w:rFonts w:ascii="Arial" w:hAnsi="Arial" w:cs="Arial"/>
          <w:b/>
          <w:bCs/>
          <w:u w:val="single"/>
        </w:rPr>
      </w:pPr>
      <w:r>
        <w:rPr>
          <w:rFonts w:ascii="Arial" w:hAnsi="Arial" w:cs="Arial"/>
          <w:bCs/>
        </w:rPr>
        <w:t>13</w:t>
      </w:r>
      <w:r w:rsidR="00A51D24">
        <w:rPr>
          <w:rFonts w:ascii="Arial" w:hAnsi="Arial" w:cs="Arial"/>
          <w:bCs/>
        </w:rPr>
        <w:t>.1</w:t>
      </w:r>
      <w:r w:rsidR="00E57406" w:rsidRPr="00A51D24">
        <w:rPr>
          <w:rFonts w:ascii="Arial" w:hAnsi="Arial" w:cs="Arial"/>
          <w:bCs/>
        </w:rPr>
        <w:t xml:space="preserve"> No reports from County Council regarding any Highways issues</w:t>
      </w:r>
      <w:r w:rsidR="001523F5">
        <w:rPr>
          <w:rFonts w:ascii="Arial" w:hAnsi="Arial" w:cs="Arial"/>
          <w:bCs/>
        </w:rPr>
        <w:t xml:space="preserve"> – Members discussed the damaged barriers along North Street.</w:t>
      </w:r>
    </w:p>
    <w:p w14:paraId="01ABE369" w14:textId="77777777" w:rsidR="00AA3212" w:rsidRDefault="00AA3212" w:rsidP="001600D9">
      <w:pPr>
        <w:spacing w:after="160" w:line="259" w:lineRule="auto"/>
        <w:rPr>
          <w:rFonts w:ascii="Arial" w:hAnsi="Arial" w:cs="Arial"/>
          <w:b/>
        </w:rPr>
      </w:pPr>
    </w:p>
    <w:p w14:paraId="47937266" w14:textId="7049FA55" w:rsidR="00B85C2E" w:rsidRPr="001600D9" w:rsidRDefault="000C4FC4" w:rsidP="001600D9">
      <w:pPr>
        <w:spacing w:after="160" w:line="259" w:lineRule="auto"/>
        <w:rPr>
          <w:rFonts w:ascii="Arial" w:hAnsi="Arial" w:cs="Arial"/>
          <w:b/>
          <w:u w:val="single"/>
        </w:rPr>
      </w:pPr>
      <w:r>
        <w:rPr>
          <w:rFonts w:ascii="Arial" w:hAnsi="Arial" w:cs="Arial"/>
          <w:b/>
        </w:rPr>
        <w:t>14</w:t>
      </w:r>
      <w:r w:rsidR="00A51D24">
        <w:rPr>
          <w:rFonts w:ascii="Arial" w:hAnsi="Arial" w:cs="Arial"/>
          <w:b/>
        </w:rPr>
        <w:t xml:space="preserve">    </w:t>
      </w:r>
      <w:r w:rsidR="00B85C2E" w:rsidRPr="001600D9">
        <w:rPr>
          <w:rFonts w:ascii="Arial" w:hAnsi="Arial" w:cs="Arial"/>
          <w:b/>
          <w:u w:val="single"/>
        </w:rPr>
        <w:t>Data Protection</w:t>
      </w:r>
    </w:p>
    <w:p w14:paraId="6DA41D3A" w14:textId="2B8A1E1B" w:rsidR="004536F8" w:rsidRPr="0028687C" w:rsidRDefault="000C4FC4" w:rsidP="00F51B34">
      <w:pPr>
        <w:spacing w:after="160" w:line="259" w:lineRule="auto"/>
        <w:rPr>
          <w:rFonts w:ascii="Arial" w:hAnsi="Arial" w:cs="Arial"/>
        </w:rPr>
      </w:pPr>
      <w:proofErr w:type="gramStart"/>
      <w:r>
        <w:rPr>
          <w:rFonts w:ascii="Arial" w:hAnsi="Arial" w:cs="Arial"/>
        </w:rPr>
        <w:t>14</w:t>
      </w:r>
      <w:r w:rsidR="00A51D24">
        <w:rPr>
          <w:rFonts w:ascii="Arial" w:hAnsi="Arial" w:cs="Arial"/>
        </w:rPr>
        <w:t>.1</w:t>
      </w:r>
      <w:r w:rsidR="002B4E10" w:rsidRPr="001600D9">
        <w:rPr>
          <w:rFonts w:ascii="Arial" w:hAnsi="Arial" w:cs="Arial"/>
        </w:rPr>
        <w:t xml:space="preserve">  </w:t>
      </w:r>
      <w:r w:rsidR="00B85C2E" w:rsidRPr="001600D9">
        <w:rPr>
          <w:rFonts w:ascii="Arial" w:hAnsi="Arial" w:cs="Arial"/>
        </w:rPr>
        <w:t>No</w:t>
      </w:r>
      <w:proofErr w:type="gramEnd"/>
      <w:r w:rsidR="00B85C2E" w:rsidRPr="001600D9">
        <w:rPr>
          <w:rFonts w:ascii="Arial" w:hAnsi="Arial" w:cs="Arial"/>
        </w:rPr>
        <w:t xml:space="preserve"> comments</w:t>
      </w:r>
      <w:r w:rsidR="00E57406" w:rsidRPr="001600D9">
        <w:rPr>
          <w:rFonts w:ascii="Arial" w:hAnsi="Arial" w:cs="Arial"/>
          <w:bCs/>
        </w:rPr>
        <w:t xml:space="preserve"> </w:t>
      </w:r>
      <w:bookmarkStart w:id="0" w:name="_GoBack"/>
      <w:bookmarkEnd w:id="0"/>
    </w:p>
    <w:p w14:paraId="0D582BF7" w14:textId="4394E9D9" w:rsidR="00375D29" w:rsidRPr="00AA3212" w:rsidRDefault="000C4FC4" w:rsidP="00B85C2E">
      <w:pPr>
        <w:tabs>
          <w:tab w:val="left" w:pos="720"/>
        </w:tabs>
        <w:rPr>
          <w:rFonts w:ascii="Arial" w:hAnsi="Arial" w:cs="Arial"/>
          <w:bCs/>
        </w:rPr>
      </w:pPr>
      <w:proofErr w:type="gramStart"/>
      <w:r>
        <w:rPr>
          <w:rFonts w:ascii="Arial" w:hAnsi="Arial" w:cs="Arial"/>
          <w:bCs/>
        </w:rPr>
        <w:t>15</w:t>
      </w:r>
      <w:r w:rsidR="004536F8" w:rsidRPr="001523F5">
        <w:rPr>
          <w:rFonts w:ascii="Arial" w:hAnsi="Arial" w:cs="Arial"/>
          <w:bCs/>
        </w:rPr>
        <w:t>.0</w:t>
      </w:r>
      <w:r w:rsidR="00B85C2E" w:rsidRPr="001523F5">
        <w:rPr>
          <w:rFonts w:ascii="Arial" w:hAnsi="Arial" w:cs="Arial"/>
          <w:bCs/>
        </w:rPr>
        <w:t xml:space="preserve">  </w:t>
      </w:r>
      <w:r w:rsidR="00375D29" w:rsidRPr="001523F5">
        <w:rPr>
          <w:rFonts w:ascii="Arial" w:hAnsi="Arial" w:cs="Arial"/>
          <w:bCs/>
          <w:u w:val="single"/>
        </w:rPr>
        <w:t>Items</w:t>
      </w:r>
      <w:proofErr w:type="gramEnd"/>
      <w:r w:rsidR="00375D29" w:rsidRPr="001523F5">
        <w:rPr>
          <w:rFonts w:ascii="Arial" w:hAnsi="Arial" w:cs="Arial"/>
          <w:bCs/>
          <w:u w:val="single"/>
        </w:rPr>
        <w:t xml:space="preserve"> fo</w:t>
      </w:r>
      <w:r w:rsidR="00AA3212">
        <w:rPr>
          <w:rFonts w:ascii="Arial" w:hAnsi="Arial" w:cs="Arial"/>
          <w:bCs/>
          <w:u w:val="single"/>
        </w:rPr>
        <w:t>r Information or Future Agendas</w:t>
      </w:r>
      <w:r w:rsidR="00AA3212">
        <w:rPr>
          <w:rFonts w:ascii="Arial" w:hAnsi="Arial" w:cs="Arial"/>
          <w:bCs/>
        </w:rPr>
        <w:t xml:space="preserve"> - None</w:t>
      </w:r>
    </w:p>
    <w:p w14:paraId="2C987F6E" w14:textId="77777777" w:rsidR="00D2059E" w:rsidRPr="0028687C" w:rsidRDefault="00D2059E" w:rsidP="00620747">
      <w:pPr>
        <w:rPr>
          <w:rFonts w:ascii="Arial" w:hAnsi="Arial" w:cs="Arial"/>
          <w:color w:val="FF0000"/>
        </w:rPr>
      </w:pPr>
    </w:p>
    <w:p w14:paraId="59B19B29" w14:textId="4B741D29" w:rsidR="00182EDC" w:rsidRPr="00AA3212" w:rsidRDefault="000C4FC4" w:rsidP="000526BD">
      <w:pPr>
        <w:tabs>
          <w:tab w:val="left" w:pos="709"/>
        </w:tabs>
        <w:rPr>
          <w:rFonts w:ascii="Arial" w:hAnsi="Arial" w:cs="Arial"/>
          <w:bCs/>
          <w:u w:val="single"/>
        </w:rPr>
      </w:pPr>
      <w:r>
        <w:rPr>
          <w:rFonts w:ascii="Arial" w:hAnsi="Arial" w:cs="Arial"/>
          <w:bCs/>
        </w:rPr>
        <w:t>16</w:t>
      </w:r>
      <w:r w:rsidR="000526BD" w:rsidRPr="00AA3212">
        <w:rPr>
          <w:rFonts w:ascii="Arial" w:hAnsi="Arial" w:cs="Arial"/>
          <w:bCs/>
        </w:rPr>
        <w:t>.</w:t>
      </w:r>
      <w:r w:rsidR="00AA3212" w:rsidRPr="00AA3212">
        <w:rPr>
          <w:rFonts w:ascii="Arial" w:hAnsi="Arial" w:cs="Arial"/>
          <w:bCs/>
        </w:rPr>
        <w:t>0</w:t>
      </w:r>
      <w:r w:rsidR="00AA3212">
        <w:rPr>
          <w:rFonts w:ascii="Arial" w:hAnsi="Arial" w:cs="Arial"/>
          <w:bCs/>
        </w:rPr>
        <w:t xml:space="preserve"> </w:t>
      </w:r>
      <w:r w:rsidR="00D66042" w:rsidRPr="00AA3212">
        <w:rPr>
          <w:rFonts w:ascii="Arial" w:hAnsi="Arial" w:cs="Arial"/>
          <w:bCs/>
          <w:u w:val="single"/>
        </w:rPr>
        <w:t>Date of Next Meeting</w:t>
      </w:r>
      <w:r w:rsidR="0059308C" w:rsidRPr="00AA3212">
        <w:rPr>
          <w:rFonts w:ascii="Arial" w:hAnsi="Arial" w:cs="Arial"/>
          <w:bCs/>
          <w:u w:val="single"/>
        </w:rPr>
        <w:t>.</w:t>
      </w:r>
      <w:r w:rsidR="00D66042" w:rsidRPr="00AA3212">
        <w:rPr>
          <w:rFonts w:ascii="Arial" w:hAnsi="Arial" w:cs="Arial"/>
          <w:bCs/>
          <w:u w:val="single"/>
        </w:rPr>
        <w:t xml:space="preserve"> </w:t>
      </w:r>
    </w:p>
    <w:p w14:paraId="427D48C9" w14:textId="77777777" w:rsidR="001761C7" w:rsidRPr="001761C7" w:rsidRDefault="001761C7" w:rsidP="000526BD">
      <w:pPr>
        <w:tabs>
          <w:tab w:val="left" w:pos="709"/>
        </w:tabs>
        <w:rPr>
          <w:rFonts w:ascii="Arial" w:hAnsi="Arial" w:cs="Arial"/>
          <w:b/>
          <w:bCs/>
        </w:rPr>
      </w:pPr>
    </w:p>
    <w:p w14:paraId="644C8AB8" w14:textId="06EAA237" w:rsidR="00386CA6" w:rsidRPr="001761C7" w:rsidRDefault="000C4FC4" w:rsidP="00247C0C">
      <w:pPr>
        <w:rPr>
          <w:rFonts w:ascii="Arial" w:hAnsi="Arial" w:cs="Arial"/>
        </w:rPr>
      </w:pPr>
      <w:r>
        <w:rPr>
          <w:rFonts w:ascii="Arial" w:hAnsi="Arial" w:cs="Arial"/>
          <w:bCs/>
        </w:rPr>
        <w:t>16</w:t>
      </w:r>
      <w:r w:rsidR="00AA3212">
        <w:rPr>
          <w:rFonts w:ascii="Arial" w:hAnsi="Arial" w:cs="Arial"/>
          <w:bCs/>
        </w:rPr>
        <w:t xml:space="preserve">.1 </w:t>
      </w:r>
      <w:r w:rsidR="00E66EA2" w:rsidRPr="001761C7">
        <w:rPr>
          <w:rFonts w:ascii="Arial" w:hAnsi="Arial" w:cs="Arial"/>
          <w:bCs/>
        </w:rPr>
        <w:t>It was agreed tha</w:t>
      </w:r>
      <w:r w:rsidR="00B132C0" w:rsidRPr="001761C7">
        <w:rPr>
          <w:rFonts w:ascii="Arial" w:hAnsi="Arial" w:cs="Arial"/>
          <w:bCs/>
        </w:rPr>
        <w:t xml:space="preserve">t the </w:t>
      </w:r>
      <w:r w:rsidR="0046277D" w:rsidRPr="001761C7">
        <w:rPr>
          <w:rFonts w:ascii="Arial" w:hAnsi="Arial" w:cs="Arial"/>
          <w:bCs/>
        </w:rPr>
        <w:t>next</w:t>
      </w:r>
      <w:r w:rsidR="00620747" w:rsidRPr="001761C7">
        <w:rPr>
          <w:rFonts w:ascii="Arial" w:hAnsi="Arial" w:cs="Arial"/>
          <w:bCs/>
        </w:rPr>
        <w:t xml:space="preserve"> </w:t>
      </w:r>
      <w:r w:rsidR="00435234" w:rsidRPr="001761C7">
        <w:rPr>
          <w:rFonts w:ascii="Arial" w:hAnsi="Arial" w:cs="Arial"/>
          <w:bCs/>
        </w:rPr>
        <w:t>m</w:t>
      </w:r>
      <w:r w:rsidR="00B132C0" w:rsidRPr="001761C7">
        <w:rPr>
          <w:rFonts w:ascii="Arial" w:hAnsi="Arial" w:cs="Arial"/>
          <w:bCs/>
        </w:rPr>
        <w:t>eeting w</w:t>
      </w:r>
      <w:r w:rsidR="00620747" w:rsidRPr="001761C7">
        <w:rPr>
          <w:rFonts w:ascii="Arial" w:hAnsi="Arial" w:cs="Arial"/>
          <w:bCs/>
        </w:rPr>
        <w:t>ould</w:t>
      </w:r>
      <w:r w:rsidR="000526BD" w:rsidRPr="001761C7">
        <w:rPr>
          <w:rFonts w:ascii="Arial" w:hAnsi="Arial" w:cs="Arial"/>
          <w:bCs/>
        </w:rPr>
        <w:t xml:space="preserve"> be Wednesday </w:t>
      </w:r>
      <w:r w:rsidR="00AA3212">
        <w:rPr>
          <w:rFonts w:ascii="Arial" w:hAnsi="Arial" w:cs="Arial"/>
          <w:bCs/>
        </w:rPr>
        <w:t>9</w:t>
      </w:r>
      <w:r w:rsidR="00AA3212" w:rsidRPr="00AA3212">
        <w:rPr>
          <w:rFonts w:ascii="Arial" w:hAnsi="Arial" w:cs="Arial"/>
          <w:bCs/>
          <w:vertAlign w:val="superscript"/>
        </w:rPr>
        <w:t>th</w:t>
      </w:r>
      <w:r w:rsidR="00AA3212">
        <w:rPr>
          <w:rFonts w:ascii="Arial" w:hAnsi="Arial" w:cs="Arial"/>
          <w:bCs/>
        </w:rPr>
        <w:t xml:space="preserve"> March</w:t>
      </w:r>
      <w:r w:rsidR="000526BD" w:rsidRPr="001761C7">
        <w:rPr>
          <w:rFonts w:ascii="Arial" w:hAnsi="Arial" w:cs="Arial"/>
          <w:bCs/>
        </w:rPr>
        <w:t xml:space="preserve"> 2022, the Chair thanked e</w:t>
      </w:r>
      <w:r w:rsidR="000526BD" w:rsidRPr="001761C7">
        <w:rPr>
          <w:rFonts w:ascii="Arial" w:hAnsi="Arial" w:cs="Arial"/>
        </w:rPr>
        <w:t xml:space="preserve">veryone </w:t>
      </w:r>
      <w:r w:rsidR="0069353C" w:rsidRPr="001761C7">
        <w:rPr>
          <w:rFonts w:ascii="Arial" w:hAnsi="Arial" w:cs="Arial"/>
        </w:rPr>
        <w:t xml:space="preserve">for their </w:t>
      </w:r>
      <w:r w:rsidR="0069353C" w:rsidRPr="001761C7">
        <w:rPr>
          <w:rFonts w:ascii="Arial" w:hAnsi="Arial" w:cs="Arial"/>
        </w:rPr>
        <w:lastRenderedPageBreak/>
        <w:t>attendance and t</w:t>
      </w:r>
      <w:r w:rsidR="00A15945" w:rsidRPr="001761C7">
        <w:rPr>
          <w:rFonts w:ascii="Arial" w:hAnsi="Arial" w:cs="Arial"/>
        </w:rPr>
        <w:t xml:space="preserve">he meeting </w:t>
      </w:r>
      <w:r w:rsidR="0095396F" w:rsidRPr="001761C7">
        <w:rPr>
          <w:rFonts w:ascii="Arial" w:hAnsi="Arial" w:cs="Arial"/>
        </w:rPr>
        <w:t>closed</w:t>
      </w:r>
      <w:r w:rsidR="00E43BF5" w:rsidRPr="001761C7">
        <w:rPr>
          <w:rFonts w:ascii="Arial" w:hAnsi="Arial" w:cs="Arial"/>
        </w:rPr>
        <w:t xml:space="preserve"> at </w:t>
      </w:r>
      <w:r w:rsidR="000526BD" w:rsidRPr="001761C7">
        <w:rPr>
          <w:rFonts w:ascii="Arial" w:hAnsi="Arial" w:cs="Arial"/>
        </w:rPr>
        <w:t>8.35</w:t>
      </w:r>
      <w:r w:rsidR="00435234" w:rsidRPr="001761C7">
        <w:rPr>
          <w:rFonts w:ascii="Arial" w:hAnsi="Arial" w:cs="Arial"/>
        </w:rPr>
        <w:t>pm</w:t>
      </w:r>
      <w:r w:rsidR="00F93393" w:rsidRPr="001761C7">
        <w:rPr>
          <w:rFonts w:ascii="Arial" w:hAnsi="Arial" w:cs="Arial"/>
        </w:rPr>
        <w:t>.</w:t>
      </w:r>
    </w:p>
    <w:p w14:paraId="3735F9CA" w14:textId="2CBC9173" w:rsidR="00737661" w:rsidRPr="0028687C" w:rsidRDefault="00737661" w:rsidP="00247C0C">
      <w:pPr>
        <w:rPr>
          <w:rFonts w:ascii="Arial" w:hAnsi="Arial" w:cs="Arial"/>
          <w:sz w:val="24"/>
          <w:szCs w:val="24"/>
        </w:rPr>
      </w:pPr>
    </w:p>
    <w:p w14:paraId="0E407E9D" w14:textId="54FECDA8" w:rsidR="00EB3893" w:rsidRPr="00AA3212" w:rsidRDefault="00737661" w:rsidP="00247C0C">
      <w:pPr>
        <w:rPr>
          <w:rFonts w:ascii="Arial" w:hAnsi="Arial" w:cs="Arial"/>
          <w:b/>
          <w:bCs/>
        </w:rPr>
      </w:pPr>
      <w:r w:rsidRPr="00AA3212">
        <w:rPr>
          <w:rFonts w:ascii="Arial" w:hAnsi="Arial" w:cs="Arial"/>
          <w:b/>
          <w:bCs/>
        </w:rPr>
        <w:t>RESOLVED: NEXT MEETING</w:t>
      </w:r>
      <w:r w:rsidR="000526BD" w:rsidRPr="00AA3212">
        <w:rPr>
          <w:rFonts w:ascii="Arial" w:hAnsi="Arial" w:cs="Arial"/>
          <w:b/>
          <w:bCs/>
        </w:rPr>
        <w:t xml:space="preserve">: </w:t>
      </w:r>
      <w:r w:rsidR="00AA3212" w:rsidRPr="00AA3212">
        <w:rPr>
          <w:rFonts w:ascii="Arial" w:hAnsi="Arial" w:cs="Arial"/>
          <w:b/>
          <w:bCs/>
        </w:rPr>
        <w:t>9</w:t>
      </w:r>
      <w:r w:rsidR="00AA3212" w:rsidRPr="00AA3212">
        <w:rPr>
          <w:rFonts w:ascii="Arial" w:hAnsi="Arial" w:cs="Arial"/>
          <w:b/>
          <w:bCs/>
          <w:vertAlign w:val="superscript"/>
        </w:rPr>
        <w:t>th</w:t>
      </w:r>
      <w:r w:rsidR="00AA3212" w:rsidRPr="00AA3212">
        <w:rPr>
          <w:rFonts w:ascii="Arial" w:hAnsi="Arial" w:cs="Arial"/>
          <w:b/>
          <w:bCs/>
        </w:rPr>
        <w:t xml:space="preserve"> March </w:t>
      </w:r>
      <w:r w:rsidR="000526BD" w:rsidRPr="00AA3212">
        <w:rPr>
          <w:rFonts w:ascii="Arial" w:hAnsi="Arial" w:cs="Arial"/>
          <w:b/>
          <w:bCs/>
        </w:rPr>
        <w:t>2022</w:t>
      </w:r>
      <w:r w:rsidRPr="00AA3212">
        <w:rPr>
          <w:rFonts w:ascii="Arial" w:hAnsi="Arial" w:cs="Arial"/>
          <w:b/>
          <w:bCs/>
        </w:rPr>
        <w:t xml:space="preserve"> </w:t>
      </w:r>
    </w:p>
    <w:p w14:paraId="3B8BEA64" w14:textId="77777777" w:rsidR="00AA3212" w:rsidRDefault="00AA3212" w:rsidP="001523F5">
      <w:pPr>
        <w:spacing w:after="160" w:line="259" w:lineRule="auto"/>
        <w:rPr>
          <w:rFonts w:ascii="Arial" w:hAnsi="Arial" w:cs="Arial"/>
          <w:bCs/>
        </w:rPr>
      </w:pPr>
    </w:p>
    <w:p w14:paraId="5B836807" w14:textId="147E0BBB" w:rsidR="001523F5" w:rsidRPr="001523F5" w:rsidRDefault="001523F5" w:rsidP="001523F5">
      <w:pPr>
        <w:spacing w:after="160" w:line="259" w:lineRule="auto"/>
        <w:rPr>
          <w:rFonts w:ascii="Arial" w:hAnsi="Arial" w:cs="Arial"/>
        </w:rPr>
      </w:pPr>
      <w:r w:rsidRPr="001523F5">
        <w:rPr>
          <w:rFonts w:ascii="Arial" w:hAnsi="Arial" w:cs="Arial"/>
          <w:bCs/>
        </w:rPr>
        <w:t>1</w:t>
      </w:r>
      <w:r w:rsidR="000C4FC4">
        <w:rPr>
          <w:rFonts w:ascii="Arial" w:hAnsi="Arial" w:cs="Arial"/>
          <w:bCs/>
        </w:rPr>
        <w:t>7</w:t>
      </w:r>
      <w:r w:rsidRPr="001523F5">
        <w:rPr>
          <w:rFonts w:ascii="Arial" w:hAnsi="Arial" w:cs="Arial"/>
          <w:bCs/>
        </w:rPr>
        <w:t>.0</w:t>
      </w:r>
      <w:r w:rsidRPr="001523F5">
        <w:rPr>
          <w:rFonts w:ascii="Arial" w:hAnsi="Arial" w:cs="Arial"/>
          <w:bCs/>
          <w:sz w:val="24"/>
          <w:szCs w:val="24"/>
        </w:rPr>
        <w:t xml:space="preserve">   </w:t>
      </w:r>
      <w:r w:rsidRPr="001523F5">
        <w:rPr>
          <w:rFonts w:ascii="Arial" w:hAnsi="Arial" w:cs="Arial"/>
        </w:rPr>
        <w:t>Confidential Items</w:t>
      </w:r>
      <w:r w:rsidRPr="001523F5">
        <w:rPr>
          <w:color w:val="0070C0"/>
          <w:sz w:val="28"/>
          <w:szCs w:val="28"/>
        </w:rPr>
        <w:t xml:space="preserve"> </w:t>
      </w:r>
      <w:r w:rsidRPr="001523F5">
        <w:rPr>
          <w:rFonts w:ascii="Arial" w:hAnsi="Arial" w:cs="Arial"/>
          <w:sz w:val="24"/>
          <w:szCs w:val="24"/>
        </w:rPr>
        <w:t xml:space="preserve">– </w:t>
      </w:r>
      <w:r w:rsidRPr="001523F5">
        <w:rPr>
          <w:rFonts w:ascii="Arial" w:hAnsi="Arial" w:cs="Arial"/>
        </w:rPr>
        <w:t>exclusion of the press and public when applicable.</w:t>
      </w:r>
    </w:p>
    <w:p w14:paraId="7CE0EA24" w14:textId="77777777" w:rsidR="001523F5" w:rsidRPr="0028687C" w:rsidRDefault="001523F5" w:rsidP="00247C0C">
      <w:pPr>
        <w:rPr>
          <w:rFonts w:ascii="Arial" w:hAnsi="Arial" w:cs="Arial"/>
          <w:b/>
          <w:bCs/>
          <w:sz w:val="24"/>
          <w:szCs w:val="24"/>
        </w:rPr>
      </w:pPr>
    </w:p>
    <w:p w14:paraId="40E969C0" w14:textId="64F0C675" w:rsidR="001A48A0" w:rsidRPr="0028687C" w:rsidRDefault="002A6502">
      <w:pPr>
        <w:rPr>
          <w:rFonts w:ascii="Arial" w:hAnsi="Arial" w:cs="Arial"/>
          <w:sz w:val="24"/>
          <w:szCs w:val="24"/>
        </w:rPr>
      </w:pPr>
      <w:r w:rsidRPr="0028687C">
        <w:rPr>
          <w:rFonts w:ascii="Arial" w:hAnsi="Arial" w:cs="Arial"/>
          <w:sz w:val="24"/>
          <w:szCs w:val="24"/>
        </w:rPr>
        <w:t>APPENDIX 1</w:t>
      </w:r>
    </w:p>
    <w:p w14:paraId="03FA6ADF" w14:textId="6A98EA6F" w:rsidR="002A6502" w:rsidRPr="0028687C" w:rsidRDefault="002A6502">
      <w:pPr>
        <w:rPr>
          <w:rFonts w:ascii="Arial" w:hAnsi="Arial" w:cs="Arial"/>
          <w:sz w:val="24"/>
          <w:szCs w:val="24"/>
        </w:rPr>
      </w:pPr>
    </w:p>
    <w:p w14:paraId="043369B7" w14:textId="77777777" w:rsidR="002A6502" w:rsidRPr="0028687C" w:rsidRDefault="002A6502" w:rsidP="002A6502">
      <w:pPr>
        <w:pBdr>
          <w:top w:val="single" w:sz="4" w:space="1" w:color="auto"/>
          <w:left w:val="single" w:sz="4" w:space="4" w:color="auto"/>
          <w:bottom w:val="single" w:sz="4" w:space="1" w:color="auto"/>
          <w:right w:val="single" w:sz="4" w:space="4" w:color="auto"/>
        </w:pBdr>
        <w:jc w:val="center"/>
        <w:rPr>
          <w:rFonts w:ascii="Arial" w:hAnsi="Arial" w:cs="Arial"/>
          <w:b/>
          <w:bCs/>
        </w:rPr>
      </w:pPr>
      <w:r w:rsidRPr="0028687C">
        <w:rPr>
          <w:rFonts w:ascii="Arial" w:hAnsi="Arial" w:cs="Arial"/>
          <w:b/>
          <w:bCs/>
        </w:rPr>
        <w:t>Bridgtown Parish Council</w:t>
      </w:r>
    </w:p>
    <w:p w14:paraId="436B4688" w14:textId="77777777" w:rsidR="002A6502" w:rsidRPr="0028687C" w:rsidRDefault="002A6502" w:rsidP="002A6502">
      <w:pPr>
        <w:pBdr>
          <w:top w:val="single" w:sz="4" w:space="1" w:color="auto"/>
          <w:left w:val="single" w:sz="4" w:space="4" w:color="auto"/>
          <w:bottom w:val="single" w:sz="4" w:space="1" w:color="auto"/>
          <w:right w:val="single" w:sz="4" w:space="4" w:color="auto"/>
        </w:pBdr>
        <w:jc w:val="center"/>
        <w:rPr>
          <w:rFonts w:ascii="Arial" w:hAnsi="Arial" w:cs="Arial"/>
          <w:b/>
          <w:bCs/>
        </w:rPr>
      </w:pPr>
      <w:r w:rsidRPr="0028687C">
        <w:rPr>
          <w:rFonts w:ascii="Arial" w:hAnsi="Arial" w:cs="Arial"/>
          <w:b/>
          <w:bCs/>
        </w:rPr>
        <w:t xml:space="preserve">Chairman’s report </w:t>
      </w:r>
    </w:p>
    <w:p w14:paraId="057D99F7" w14:textId="3389DA33" w:rsidR="002A6502" w:rsidRPr="0028687C" w:rsidRDefault="0071477F" w:rsidP="002A6502">
      <w:pPr>
        <w:pBdr>
          <w:top w:val="single" w:sz="4" w:space="1" w:color="auto"/>
          <w:left w:val="single" w:sz="4" w:space="4" w:color="auto"/>
          <w:bottom w:val="single" w:sz="4" w:space="1" w:color="auto"/>
          <w:right w:val="single" w:sz="4" w:space="4" w:color="auto"/>
        </w:pBdr>
        <w:jc w:val="center"/>
        <w:rPr>
          <w:rFonts w:ascii="Arial" w:hAnsi="Arial" w:cs="Arial"/>
          <w:b/>
          <w:bCs/>
        </w:rPr>
      </w:pPr>
      <w:r w:rsidRPr="0028687C">
        <w:rPr>
          <w:rFonts w:ascii="Arial" w:hAnsi="Arial" w:cs="Arial"/>
          <w:b/>
          <w:bCs/>
        </w:rPr>
        <w:t>1</w:t>
      </w:r>
      <w:r w:rsidR="00AA3212">
        <w:rPr>
          <w:rFonts w:ascii="Arial" w:hAnsi="Arial" w:cs="Arial"/>
          <w:b/>
          <w:bCs/>
        </w:rPr>
        <w:t>2</w:t>
      </w:r>
      <w:r w:rsidR="00AA3212" w:rsidRPr="00AA3212">
        <w:rPr>
          <w:rFonts w:ascii="Arial" w:hAnsi="Arial" w:cs="Arial"/>
          <w:b/>
          <w:bCs/>
          <w:vertAlign w:val="superscript"/>
        </w:rPr>
        <w:t>th</w:t>
      </w:r>
      <w:r w:rsidR="00AA3212">
        <w:rPr>
          <w:rFonts w:ascii="Arial" w:hAnsi="Arial" w:cs="Arial"/>
          <w:b/>
          <w:bCs/>
        </w:rPr>
        <w:t xml:space="preserve"> January 2022</w:t>
      </w:r>
    </w:p>
    <w:p w14:paraId="45DB9035" w14:textId="77777777" w:rsidR="00AA3212" w:rsidRDefault="00AA3212" w:rsidP="00AA3212">
      <w:pPr>
        <w:pStyle w:val="ListParagraph"/>
        <w:rPr>
          <w:b/>
          <w:bCs/>
        </w:rPr>
      </w:pPr>
    </w:p>
    <w:p w14:paraId="23A9E176" w14:textId="77777777" w:rsidR="00AA3212" w:rsidRPr="00867537" w:rsidRDefault="00AA3212" w:rsidP="00AA3212">
      <w:pPr>
        <w:pStyle w:val="ListParagraph"/>
        <w:numPr>
          <w:ilvl w:val="0"/>
          <w:numId w:val="46"/>
        </w:numPr>
        <w:rPr>
          <w:rFonts w:ascii="Arial" w:hAnsi="Arial" w:cs="Arial"/>
          <w:b/>
          <w:bCs/>
          <w:sz w:val="18"/>
          <w:szCs w:val="18"/>
        </w:rPr>
      </w:pPr>
      <w:r w:rsidRPr="00867537">
        <w:rPr>
          <w:rFonts w:ascii="Arial" w:hAnsi="Arial" w:cs="Arial"/>
          <w:b/>
          <w:bCs/>
          <w:sz w:val="18"/>
          <w:szCs w:val="18"/>
        </w:rPr>
        <w:t xml:space="preserve">Lakeside Boulevard Bins </w:t>
      </w:r>
    </w:p>
    <w:p w14:paraId="473B323A" w14:textId="348D3BD5" w:rsidR="00AA3212" w:rsidRPr="00867537" w:rsidRDefault="00AA3212" w:rsidP="00AA3212">
      <w:pPr>
        <w:rPr>
          <w:rFonts w:ascii="Arial" w:hAnsi="Arial" w:cs="Arial"/>
          <w:sz w:val="18"/>
          <w:szCs w:val="18"/>
        </w:rPr>
      </w:pPr>
      <w:r w:rsidRPr="00867537">
        <w:rPr>
          <w:rFonts w:ascii="Arial" w:hAnsi="Arial" w:cs="Arial"/>
          <w:sz w:val="18"/>
          <w:szCs w:val="18"/>
        </w:rPr>
        <w:t xml:space="preserve">The property developers were contacted by the Chair with regard to the issue of the bins not being regularly emptied and reminded them there needed to be a schedule which residents could rely on. In view of the number of occasions this had occurred Cllr. </w:t>
      </w:r>
      <w:proofErr w:type="spellStart"/>
      <w:proofErr w:type="gramStart"/>
      <w:r w:rsidRPr="00867537">
        <w:rPr>
          <w:rFonts w:ascii="Arial" w:hAnsi="Arial" w:cs="Arial"/>
          <w:sz w:val="18"/>
          <w:szCs w:val="18"/>
        </w:rPr>
        <w:t>Kruskoniic</w:t>
      </w:r>
      <w:proofErr w:type="spellEnd"/>
      <w:r w:rsidRPr="00867537">
        <w:rPr>
          <w:rFonts w:ascii="Arial" w:hAnsi="Arial" w:cs="Arial"/>
          <w:sz w:val="18"/>
          <w:szCs w:val="18"/>
        </w:rPr>
        <w:t xml:space="preserve">  was</w:t>
      </w:r>
      <w:proofErr w:type="gramEnd"/>
      <w:r w:rsidRPr="00867537">
        <w:rPr>
          <w:rFonts w:ascii="Arial" w:hAnsi="Arial" w:cs="Arial"/>
          <w:sz w:val="18"/>
          <w:szCs w:val="18"/>
        </w:rPr>
        <w:t xml:space="preserve"> asked to report this to an environmental health officer. This is covered in his Ward Councillor report.</w:t>
      </w:r>
    </w:p>
    <w:p w14:paraId="4502A40D" w14:textId="77777777" w:rsidR="00AA3212" w:rsidRPr="00867537" w:rsidRDefault="00AA3212" w:rsidP="00AA3212">
      <w:pPr>
        <w:rPr>
          <w:rFonts w:ascii="Arial" w:hAnsi="Arial" w:cs="Arial"/>
          <w:b/>
          <w:bCs/>
          <w:sz w:val="18"/>
          <w:szCs w:val="18"/>
        </w:rPr>
      </w:pPr>
    </w:p>
    <w:p w14:paraId="115C5D6B" w14:textId="77777777" w:rsidR="00AA3212" w:rsidRPr="00867537" w:rsidRDefault="00AA3212" w:rsidP="00AA3212">
      <w:pPr>
        <w:pStyle w:val="ListParagraph"/>
        <w:numPr>
          <w:ilvl w:val="0"/>
          <w:numId w:val="46"/>
        </w:numPr>
        <w:rPr>
          <w:rFonts w:ascii="Arial" w:hAnsi="Arial" w:cs="Arial"/>
          <w:b/>
          <w:bCs/>
          <w:sz w:val="18"/>
          <w:szCs w:val="18"/>
        </w:rPr>
      </w:pPr>
      <w:r w:rsidRPr="00867537">
        <w:rPr>
          <w:rFonts w:ascii="Arial" w:hAnsi="Arial" w:cs="Arial"/>
          <w:b/>
          <w:bCs/>
          <w:sz w:val="18"/>
          <w:szCs w:val="18"/>
        </w:rPr>
        <w:t>Queen’s Green Canopy -  www.queensgreencanopy.org</w:t>
      </w:r>
    </w:p>
    <w:p w14:paraId="1F788B6B" w14:textId="77777777" w:rsidR="00AA3212" w:rsidRPr="00867537" w:rsidRDefault="00AA3212" w:rsidP="00AA3212">
      <w:pPr>
        <w:rPr>
          <w:rFonts w:ascii="Arial" w:hAnsi="Arial" w:cs="Arial"/>
          <w:sz w:val="18"/>
          <w:szCs w:val="18"/>
        </w:rPr>
      </w:pPr>
      <w:r w:rsidRPr="00867537">
        <w:rPr>
          <w:rFonts w:ascii="Arial" w:hAnsi="Arial" w:cs="Arial"/>
          <w:sz w:val="18"/>
          <w:szCs w:val="18"/>
        </w:rPr>
        <w:t xml:space="preserve">This national tree planting initiative is to celebrate the Queen’s Jubilee year and to also assist with the carbon reduction agenda. Individuals and communities can become involved and the saplings are free for communities and groups from the Woodland Trust. A commemorative plaque can be purchased to mark the planting. </w:t>
      </w:r>
    </w:p>
    <w:p w14:paraId="6E894E87" w14:textId="77777777" w:rsidR="00AA3212" w:rsidRPr="00867537" w:rsidRDefault="00AA3212" w:rsidP="00AA3212">
      <w:pPr>
        <w:pStyle w:val="ListParagraph"/>
        <w:numPr>
          <w:ilvl w:val="0"/>
          <w:numId w:val="48"/>
        </w:numPr>
        <w:rPr>
          <w:rFonts w:ascii="Arial" w:hAnsi="Arial" w:cs="Arial"/>
          <w:sz w:val="18"/>
          <w:szCs w:val="18"/>
        </w:rPr>
      </w:pPr>
      <w:r w:rsidRPr="00867537">
        <w:rPr>
          <w:rFonts w:ascii="Arial" w:hAnsi="Arial" w:cs="Arial"/>
          <w:sz w:val="18"/>
          <w:szCs w:val="18"/>
        </w:rPr>
        <w:t>The Chair contacted the District Council to enquire whether they had any plans for this and whether the Parish Council could “piggyback” onto them and to explore permission to plant on district owned land. The council are in the process of implementing a plan for planting 4,000 trees in the district as part of the Climate Change Project and do not have the resources to be involved in all the planting initiatives and support for maintenance etc. However the officer is happy to support the Parish in this who would need to identify where the planting is proposed.</w:t>
      </w:r>
    </w:p>
    <w:p w14:paraId="249675E6" w14:textId="77777777" w:rsidR="00AA3212" w:rsidRPr="00867537" w:rsidRDefault="00AA3212" w:rsidP="00AA3212">
      <w:pPr>
        <w:pStyle w:val="ListParagraph"/>
        <w:numPr>
          <w:ilvl w:val="0"/>
          <w:numId w:val="48"/>
        </w:numPr>
        <w:rPr>
          <w:rFonts w:ascii="Arial" w:hAnsi="Arial" w:cs="Arial"/>
          <w:sz w:val="18"/>
          <w:szCs w:val="18"/>
        </w:rPr>
      </w:pPr>
      <w:r w:rsidRPr="00867537">
        <w:rPr>
          <w:rFonts w:ascii="Arial" w:hAnsi="Arial" w:cs="Arial"/>
          <w:sz w:val="18"/>
          <w:szCs w:val="18"/>
        </w:rPr>
        <w:t xml:space="preserve">Further Information attached on the Queen’s Green Canopy. </w:t>
      </w:r>
    </w:p>
    <w:p w14:paraId="3B35BEEA" w14:textId="77777777" w:rsidR="00AA3212" w:rsidRPr="00867537" w:rsidRDefault="00AA3212" w:rsidP="00AA3212">
      <w:pPr>
        <w:rPr>
          <w:rFonts w:ascii="Arial" w:hAnsi="Arial" w:cs="Arial"/>
          <w:b/>
          <w:bCs/>
          <w:sz w:val="18"/>
          <w:szCs w:val="18"/>
        </w:rPr>
      </w:pPr>
    </w:p>
    <w:p w14:paraId="17E9DFFE" w14:textId="77777777" w:rsidR="00AA3212" w:rsidRPr="00867537" w:rsidRDefault="00AA3212" w:rsidP="00AA3212">
      <w:pPr>
        <w:pStyle w:val="ListParagraph"/>
        <w:numPr>
          <w:ilvl w:val="0"/>
          <w:numId w:val="46"/>
        </w:numPr>
        <w:rPr>
          <w:rFonts w:ascii="Arial" w:hAnsi="Arial" w:cs="Arial"/>
          <w:b/>
          <w:bCs/>
          <w:sz w:val="18"/>
          <w:szCs w:val="18"/>
        </w:rPr>
      </w:pPr>
      <w:r w:rsidRPr="00867537">
        <w:rPr>
          <w:rFonts w:ascii="Arial" w:hAnsi="Arial" w:cs="Arial"/>
          <w:b/>
          <w:bCs/>
          <w:sz w:val="18"/>
          <w:szCs w:val="18"/>
        </w:rPr>
        <w:t xml:space="preserve">Asylum Seekers </w:t>
      </w:r>
    </w:p>
    <w:p w14:paraId="0242C39B" w14:textId="77777777" w:rsidR="00AA3212" w:rsidRPr="00867537" w:rsidRDefault="00AA3212" w:rsidP="00AA3212">
      <w:pPr>
        <w:rPr>
          <w:rFonts w:ascii="Arial" w:hAnsi="Arial" w:cs="Arial"/>
          <w:sz w:val="18"/>
          <w:szCs w:val="18"/>
        </w:rPr>
      </w:pPr>
      <w:r w:rsidRPr="00867537">
        <w:rPr>
          <w:rFonts w:ascii="Arial" w:hAnsi="Arial" w:cs="Arial"/>
          <w:sz w:val="18"/>
          <w:szCs w:val="18"/>
        </w:rPr>
        <w:t xml:space="preserve">A private meeting was held 18th November between Parish Councillors, Senior Police Officers and District Council Officers to seek assurance regarding any incidents involving asylum seekers. There was a misconception that Police would leave security entirely to Serco. At this meeting councillors were given assurance that in addition to the 24 hour Serco security staff based in the hotel the Police would respond to any incidents reported to them in the same way as for any other incident. The public were urged to report any incidents using the normal channels to the Police rather than Facebook.  Cllrs </w:t>
      </w:r>
      <w:proofErr w:type="spellStart"/>
      <w:r w:rsidRPr="00867537">
        <w:rPr>
          <w:rFonts w:ascii="Arial" w:hAnsi="Arial" w:cs="Arial"/>
          <w:sz w:val="18"/>
          <w:szCs w:val="18"/>
        </w:rPr>
        <w:t>Eccleston</w:t>
      </w:r>
      <w:proofErr w:type="spellEnd"/>
      <w:r w:rsidRPr="00867537">
        <w:rPr>
          <w:rFonts w:ascii="Arial" w:hAnsi="Arial" w:cs="Arial"/>
          <w:sz w:val="18"/>
          <w:szCs w:val="18"/>
        </w:rPr>
        <w:t xml:space="preserve"> and Cook volunteered to act as a local contact point for residents. </w:t>
      </w:r>
    </w:p>
    <w:p w14:paraId="5656CADA" w14:textId="77777777" w:rsidR="00AA3212" w:rsidRPr="00867537" w:rsidRDefault="00AA3212" w:rsidP="00AA3212">
      <w:pPr>
        <w:pStyle w:val="ListParagraph"/>
        <w:numPr>
          <w:ilvl w:val="0"/>
          <w:numId w:val="47"/>
        </w:numPr>
        <w:rPr>
          <w:rFonts w:ascii="Arial" w:hAnsi="Arial" w:cs="Arial"/>
          <w:sz w:val="18"/>
          <w:szCs w:val="18"/>
        </w:rPr>
      </w:pPr>
      <w:r w:rsidRPr="00867537">
        <w:rPr>
          <w:rFonts w:ascii="Arial" w:hAnsi="Arial" w:cs="Arial"/>
          <w:sz w:val="18"/>
          <w:szCs w:val="18"/>
        </w:rPr>
        <w:t xml:space="preserve">The Chair had a meeting with the Serco Project manager to agree on local contact and to </w:t>
      </w:r>
      <w:proofErr w:type="gramStart"/>
      <w:r w:rsidRPr="00867537">
        <w:rPr>
          <w:rFonts w:ascii="Arial" w:hAnsi="Arial" w:cs="Arial"/>
          <w:sz w:val="18"/>
          <w:szCs w:val="18"/>
        </w:rPr>
        <w:t>advise</w:t>
      </w:r>
      <w:proofErr w:type="gramEnd"/>
      <w:r w:rsidRPr="00867537">
        <w:rPr>
          <w:rFonts w:ascii="Arial" w:hAnsi="Arial" w:cs="Arial"/>
          <w:sz w:val="18"/>
          <w:szCs w:val="18"/>
        </w:rPr>
        <w:t xml:space="preserve"> on local voluntary organisations. Serco have requested that their </w:t>
      </w:r>
      <w:proofErr w:type="gramStart"/>
      <w:r w:rsidRPr="00867537">
        <w:rPr>
          <w:rFonts w:ascii="Arial" w:hAnsi="Arial" w:cs="Arial"/>
          <w:sz w:val="18"/>
          <w:szCs w:val="18"/>
        </w:rPr>
        <w:t>staff based at the hotel are</w:t>
      </w:r>
      <w:proofErr w:type="gramEnd"/>
      <w:r w:rsidRPr="00867537">
        <w:rPr>
          <w:rFonts w:ascii="Arial" w:hAnsi="Arial" w:cs="Arial"/>
          <w:sz w:val="18"/>
          <w:szCs w:val="18"/>
        </w:rPr>
        <w:t xml:space="preserve"> not contacted as this does not fall within their roles. Instead any issues should in the first instance be reported to the project manager. Weekly multiagency meetings are continuing.</w:t>
      </w:r>
    </w:p>
    <w:p w14:paraId="5AB0FA38" w14:textId="77777777" w:rsidR="00AA3212" w:rsidRPr="00867537" w:rsidRDefault="00AA3212" w:rsidP="00AA3212">
      <w:pPr>
        <w:pStyle w:val="ListParagraph"/>
        <w:numPr>
          <w:ilvl w:val="0"/>
          <w:numId w:val="47"/>
        </w:numPr>
        <w:rPr>
          <w:rFonts w:ascii="Arial" w:hAnsi="Arial" w:cs="Arial"/>
          <w:sz w:val="18"/>
          <w:szCs w:val="18"/>
        </w:rPr>
      </w:pPr>
      <w:r w:rsidRPr="00867537">
        <w:rPr>
          <w:rFonts w:ascii="Arial" w:hAnsi="Arial" w:cs="Arial"/>
          <w:sz w:val="18"/>
          <w:szCs w:val="18"/>
        </w:rPr>
        <w:t xml:space="preserve">“Support Staffordshire” and the Salvation Army are working with Bethel Church and other support organisations dedicated to supporting asylum seekers and refugees. A plea has been made for donations of men’s clothing and shoes as many of them only have the clothes they were wearing. </w:t>
      </w:r>
    </w:p>
    <w:p w14:paraId="527C0BD6" w14:textId="77777777" w:rsidR="00AA3212" w:rsidRPr="00867537" w:rsidRDefault="00AA3212" w:rsidP="00AA3212">
      <w:pPr>
        <w:rPr>
          <w:rFonts w:ascii="Arial" w:hAnsi="Arial" w:cs="Arial"/>
          <w:sz w:val="18"/>
          <w:szCs w:val="18"/>
        </w:rPr>
      </w:pPr>
    </w:p>
    <w:p w14:paraId="7BDEF43E" w14:textId="77777777" w:rsidR="00AA3212" w:rsidRPr="00867537" w:rsidRDefault="00AA3212" w:rsidP="00AA3212">
      <w:pPr>
        <w:pStyle w:val="ListParagraph"/>
        <w:numPr>
          <w:ilvl w:val="0"/>
          <w:numId w:val="46"/>
        </w:numPr>
        <w:rPr>
          <w:rFonts w:ascii="Arial" w:hAnsi="Arial" w:cs="Arial"/>
          <w:sz w:val="18"/>
          <w:szCs w:val="18"/>
        </w:rPr>
      </w:pPr>
      <w:r w:rsidRPr="00867537">
        <w:rPr>
          <w:rFonts w:ascii="Arial" w:hAnsi="Arial" w:cs="Arial"/>
          <w:b/>
          <w:bCs/>
          <w:sz w:val="18"/>
          <w:szCs w:val="18"/>
        </w:rPr>
        <w:t xml:space="preserve">Bethel Church Xmas Event </w:t>
      </w:r>
    </w:p>
    <w:p w14:paraId="334CF71E" w14:textId="77777777" w:rsidR="00AA3212" w:rsidRPr="00867537" w:rsidRDefault="00AA3212" w:rsidP="00AA3212">
      <w:pPr>
        <w:rPr>
          <w:rFonts w:ascii="Arial" w:hAnsi="Arial" w:cs="Arial"/>
          <w:sz w:val="18"/>
          <w:szCs w:val="18"/>
        </w:rPr>
      </w:pPr>
      <w:r w:rsidRPr="00867537">
        <w:rPr>
          <w:rFonts w:ascii="Arial" w:hAnsi="Arial" w:cs="Arial"/>
          <w:sz w:val="18"/>
          <w:szCs w:val="18"/>
        </w:rPr>
        <w:t xml:space="preserve">The annual Bethel Church Xmas event led was held </w:t>
      </w:r>
      <w:proofErr w:type="gramStart"/>
      <w:r w:rsidRPr="00867537">
        <w:rPr>
          <w:rFonts w:ascii="Arial" w:hAnsi="Arial" w:cs="Arial"/>
          <w:sz w:val="18"/>
          <w:szCs w:val="18"/>
        </w:rPr>
        <w:t>on  3rd</w:t>
      </w:r>
      <w:proofErr w:type="gramEnd"/>
      <w:r w:rsidRPr="00867537">
        <w:rPr>
          <w:rFonts w:ascii="Arial" w:hAnsi="Arial" w:cs="Arial"/>
          <w:sz w:val="18"/>
          <w:szCs w:val="18"/>
        </w:rPr>
        <w:t xml:space="preserve"> December and proved as usual to be a great success. The Parish Council provided support to Bethel Church with a grant of £150 to purchase Xmas presents for the children. Thanks to Cllr </w:t>
      </w:r>
      <w:proofErr w:type="spellStart"/>
      <w:r w:rsidRPr="00867537">
        <w:rPr>
          <w:rFonts w:ascii="Arial" w:hAnsi="Arial" w:cs="Arial"/>
          <w:sz w:val="18"/>
          <w:szCs w:val="18"/>
        </w:rPr>
        <w:t>Ecclestone</w:t>
      </w:r>
      <w:proofErr w:type="spellEnd"/>
      <w:r w:rsidRPr="00867537">
        <w:rPr>
          <w:rFonts w:ascii="Arial" w:hAnsi="Arial" w:cs="Arial"/>
          <w:sz w:val="18"/>
          <w:szCs w:val="18"/>
        </w:rPr>
        <w:t xml:space="preserve"> </w:t>
      </w:r>
      <w:proofErr w:type="gramStart"/>
      <w:r w:rsidRPr="00867537">
        <w:rPr>
          <w:rFonts w:ascii="Arial" w:hAnsi="Arial" w:cs="Arial"/>
          <w:sz w:val="18"/>
          <w:szCs w:val="18"/>
        </w:rPr>
        <w:t>and  to</w:t>
      </w:r>
      <w:proofErr w:type="gramEnd"/>
      <w:r w:rsidRPr="00867537">
        <w:rPr>
          <w:rFonts w:ascii="Arial" w:hAnsi="Arial" w:cs="Arial"/>
          <w:sz w:val="18"/>
          <w:szCs w:val="18"/>
        </w:rPr>
        <w:t xml:space="preserve"> the resident who played Santa for their roles in the event. The event was attended by the Chair and Cllr </w:t>
      </w:r>
      <w:proofErr w:type="spellStart"/>
      <w:r w:rsidRPr="00867537">
        <w:rPr>
          <w:rFonts w:ascii="Arial" w:hAnsi="Arial" w:cs="Arial"/>
          <w:sz w:val="18"/>
          <w:szCs w:val="18"/>
        </w:rPr>
        <w:t>Kruskonjic</w:t>
      </w:r>
      <w:proofErr w:type="spellEnd"/>
      <w:r w:rsidRPr="00867537">
        <w:rPr>
          <w:rFonts w:ascii="Arial" w:hAnsi="Arial" w:cs="Arial"/>
          <w:sz w:val="18"/>
          <w:szCs w:val="18"/>
        </w:rPr>
        <w:t xml:space="preserve">. </w:t>
      </w:r>
    </w:p>
    <w:p w14:paraId="2AB118D6" w14:textId="77777777" w:rsidR="00AA3212" w:rsidRPr="00867537" w:rsidRDefault="00AA3212" w:rsidP="00AA3212">
      <w:pPr>
        <w:rPr>
          <w:rFonts w:ascii="Arial" w:hAnsi="Arial" w:cs="Arial"/>
          <w:sz w:val="18"/>
          <w:szCs w:val="18"/>
        </w:rPr>
      </w:pPr>
    </w:p>
    <w:p w14:paraId="67128289" w14:textId="77777777" w:rsidR="00AA3212" w:rsidRPr="00867537" w:rsidRDefault="00AA3212" w:rsidP="00AA3212">
      <w:pPr>
        <w:pStyle w:val="ListParagraph"/>
        <w:numPr>
          <w:ilvl w:val="0"/>
          <w:numId w:val="46"/>
        </w:numPr>
        <w:rPr>
          <w:rFonts w:ascii="Arial" w:hAnsi="Arial" w:cs="Arial"/>
          <w:b/>
          <w:bCs/>
          <w:sz w:val="18"/>
          <w:szCs w:val="18"/>
        </w:rPr>
      </w:pPr>
      <w:proofErr w:type="spellStart"/>
      <w:r w:rsidRPr="00867537">
        <w:rPr>
          <w:rFonts w:ascii="Arial" w:hAnsi="Arial" w:cs="Arial"/>
          <w:b/>
          <w:bCs/>
          <w:sz w:val="18"/>
          <w:szCs w:val="18"/>
        </w:rPr>
        <w:t>Bridgtown</w:t>
      </w:r>
      <w:proofErr w:type="spellEnd"/>
      <w:r w:rsidRPr="00867537">
        <w:rPr>
          <w:rFonts w:ascii="Arial" w:hAnsi="Arial" w:cs="Arial"/>
          <w:b/>
          <w:bCs/>
          <w:sz w:val="18"/>
          <w:szCs w:val="18"/>
        </w:rPr>
        <w:t xml:space="preserve"> Memorial Gardens</w:t>
      </w:r>
    </w:p>
    <w:p w14:paraId="4C26B5D5" w14:textId="77777777" w:rsidR="00AA3212" w:rsidRPr="00867537" w:rsidRDefault="00AA3212" w:rsidP="00AA3212">
      <w:pPr>
        <w:rPr>
          <w:rFonts w:ascii="Arial" w:hAnsi="Arial" w:cs="Arial"/>
          <w:sz w:val="18"/>
          <w:szCs w:val="18"/>
        </w:rPr>
      </w:pPr>
      <w:r w:rsidRPr="00867537">
        <w:rPr>
          <w:rFonts w:ascii="Arial" w:hAnsi="Arial" w:cs="Arial"/>
          <w:sz w:val="18"/>
          <w:szCs w:val="18"/>
        </w:rPr>
        <w:t xml:space="preserve">The painting of the slide in the Play area of the Park did not go ahead as the volunteers found that on closer examination the wooden panels needed replacing and would not be helped by painting. The Chair has contacted the district council officer for Parks and Spaces who has agreed to have the panels replaced and the wall repaired for the second time in the </w:t>
      </w:r>
      <w:proofErr w:type="gramStart"/>
      <w:r w:rsidRPr="00867537">
        <w:rPr>
          <w:rFonts w:ascii="Arial" w:hAnsi="Arial" w:cs="Arial"/>
          <w:sz w:val="18"/>
          <w:szCs w:val="18"/>
        </w:rPr>
        <w:t>Spring</w:t>
      </w:r>
      <w:proofErr w:type="gramEnd"/>
      <w:r w:rsidRPr="00867537">
        <w:rPr>
          <w:rFonts w:ascii="Arial" w:hAnsi="Arial" w:cs="Arial"/>
          <w:sz w:val="18"/>
          <w:szCs w:val="18"/>
        </w:rPr>
        <w:t xml:space="preserve">. </w:t>
      </w:r>
    </w:p>
    <w:p w14:paraId="041A9415" w14:textId="77777777" w:rsidR="00AA3212" w:rsidRPr="00867537" w:rsidRDefault="00AA3212" w:rsidP="00AA3212">
      <w:pPr>
        <w:rPr>
          <w:rFonts w:ascii="Arial" w:hAnsi="Arial" w:cs="Arial"/>
          <w:b/>
          <w:bCs/>
          <w:sz w:val="18"/>
          <w:szCs w:val="18"/>
        </w:rPr>
      </w:pPr>
    </w:p>
    <w:p w14:paraId="0AAFAC18" w14:textId="77777777" w:rsidR="00AA3212" w:rsidRPr="00867537" w:rsidRDefault="00AA3212" w:rsidP="00AA3212">
      <w:pPr>
        <w:pStyle w:val="ListParagraph"/>
        <w:numPr>
          <w:ilvl w:val="0"/>
          <w:numId w:val="46"/>
        </w:numPr>
        <w:rPr>
          <w:rFonts w:ascii="Arial" w:hAnsi="Arial" w:cs="Arial"/>
          <w:b/>
          <w:bCs/>
          <w:sz w:val="18"/>
          <w:szCs w:val="18"/>
        </w:rPr>
      </w:pPr>
      <w:r w:rsidRPr="00867537">
        <w:rPr>
          <w:rFonts w:ascii="Arial" w:hAnsi="Arial" w:cs="Arial"/>
          <w:b/>
          <w:bCs/>
          <w:sz w:val="18"/>
          <w:szCs w:val="18"/>
        </w:rPr>
        <w:t xml:space="preserve">Welcome Back Fund( WBF) </w:t>
      </w:r>
    </w:p>
    <w:p w14:paraId="1069CC9E" w14:textId="77777777" w:rsidR="00AA3212" w:rsidRPr="00867537" w:rsidRDefault="00AA3212" w:rsidP="00AA3212">
      <w:pPr>
        <w:rPr>
          <w:rFonts w:ascii="Arial" w:hAnsi="Arial" w:cs="Arial"/>
          <w:sz w:val="18"/>
          <w:szCs w:val="18"/>
        </w:rPr>
      </w:pPr>
      <w:r w:rsidRPr="00867537">
        <w:rPr>
          <w:rFonts w:ascii="Arial" w:hAnsi="Arial" w:cs="Arial"/>
          <w:sz w:val="18"/>
          <w:szCs w:val="18"/>
        </w:rPr>
        <w:t xml:space="preserve">The WBF is a second tier of the Back to Business Fund for businesses. This money from the European Regional Fund has specific criteria set by the WBF funders and is focused on the public to celebrate a return to normal business. At short notice the Parish Council was allocated an indicative budget of £5,000 against which proposals could be put forward for consideration by the funders. Among the restrictive criteria were conditions that items had to be completed by the 31st March, could not be infrastructure, nor anything that was already planned or the responsibility of the parish, district or county councils. Three Initial proposals put forward by councillors (History Board/Street furniture/Broad Band for Bethel Church) were rejected </w:t>
      </w:r>
      <w:proofErr w:type="gramStart"/>
      <w:r w:rsidRPr="00867537">
        <w:rPr>
          <w:rFonts w:ascii="Arial" w:hAnsi="Arial" w:cs="Arial"/>
          <w:sz w:val="18"/>
          <w:szCs w:val="18"/>
        </w:rPr>
        <w:t>however,</w:t>
      </w:r>
      <w:proofErr w:type="gramEnd"/>
      <w:r w:rsidRPr="00867537">
        <w:rPr>
          <w:rFonts w:ascii="Arial" w:hAnsi="Arial" w:cs="Arial"/>
          <w:sz w:val="18"/>
          <w:szCs w:val="18"/>
        </w:rPr>
        <w:t xml:space="preserve"> three others supported by the majority of councillors were accepted. These </w:t>
      </w:r>
      <w:proofErr w:type="gramStart"/>
      <w:r w:rsidRPr="00867537">
        <w:rPr>
          <w:rFonts w:ascii="Arial" w:hAnsi="Arial" w:cs="Arial"/>
          <w:sz w:val="18"/>
          <w:szCs w:val="18"/>
        </w:rPr>
        <w:t>were,</w:t>
      </w:r>
      <w:proofErr w:type="gramEnd"/>
      <w:r w:rsidRPr="00867537">
        <w:rPr>
          <w:rFonts w:ascii="Arial" w:hAnsi="Arial" w:cs="Arial"/>
          <w:sz w:val="18"/>
          <w:szCs w:val="18"/>
        </w:rPr>
        <w:t xml:space="preserve"> an artisan market, planters, flags and street bunting. Two of the rejected proposals can be addressed through the CIL monies and the History Board forms one of the CIL proposals tonight. A small task group will be formed by the Chair to oversee </w:t>
      </w:r>
      <w:proofErr w:type="gramStart"/>
      <w:r w:rsidRPr="00867537">
        <w:rPr>
          <w:rFonts w:ascii="Arial" w:hAnsi="Arial" w:cs="Arial"/>
          <w:sz w:val="18"/>
          <w:szCs w:val="18"/>
        </w:rPr>
        <w:t>this the</w:t>
      </w:r>
      <w:proofErr w:type="gramEnd"/>
      <w:r w:rsidRPr="00867537">
        <w:rPr>
          <w:rFonts w:ascii="Arial" w:hAnsi="Arial" w:cs="Arial"/>
          <w:sz w:val="18"/>
          <w:szCs w:val="18"/>
        </w:rPr>
        <w:t xml:space="preserve"> Regional Fund Proposals. </w:t>
      </w:r>
    </w:p>
    <w:p w14:paraId="3E8841F1" w14:textId="77777777" w:rsidR="002A6502" w:rsidRPr="00867537" w:rsidRDefault="002A6502" w:rsidP="002A6502">
      <w:pPr>
        <w:rPr>
          <w:rFonts w:ascii="Arial" w:hAnsi="Arial" w:cs="Arial"/>
          <w:sz w:val="18"/>
          <w:szCs w:val="18"/>
        </w:rPr>
      </w:pPr>
    </w:p>
    <w:sectPr w:rsidR="002A6502" w:rsidRPr="00867537" w:rsidSect="00BD76A9">
      <w:headerReference w:type="default" r:id="rId9"/>
      <w:footerReference w:type="even" r:id="rId10"/>
      <w:footerReference w:type="default" r:id="rId11"/>
      <w:footerReference w:type="first" r:id="rId12"/>
      <w:pgSz w:w="11899" w:h="16832" w:code="9"/>
      <w:pgMar w:top="-443" w:right="417" w:bottom="1519" w:left="851" w:header="737" w:footer="1014" w:gutter="0"/>
      <w:pgNumType w:start="552"/>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896A8E" w14:textId="77777777" w:rsidR="00747F60" w:rsidRDefault="00747F60">
      <w:r>
        <w:separator/>
      </w:r>
    </w:p>
  </w:endnote>
  <w:endnote w:type="continuationSeparator" w:id="0">
    <w:p w14:paraId="5D330B63" w14:textId="77777777" w:rsidR="00747F60" w:rsidRDefault="00747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altName w:val="﷽﷽﷽﷽﷽﷽⸻ƐÞ"/>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50A2C" w14:textId="77777777" w:rsidR="00751D0D" w:rsidRDefault="00751D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548</w:t>
    </w:r>
    <w:r>
      <w:rPr>
        <w:rStyle w:val="PageNumber"/>
      </w:rPr>
      <w:fldChar w:fldCharType="end"/>
    </w:r>
  </w:p>
  <w:p w14:paraId="4A1427AE" w14:textId="77777777" w:rsidR="00751D0D" w:rsidRDefault="00751D0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67C76" w14:textId="65787B5F" w:rsidR="00751D0D" w:rsidRDefault="00751D0D">
    <w:pPr>
      <w:tabs>
        <w:tab w:val="center" w:pos="4152"/>
        <w:tab w:val="right" w:pos="8305"/>
      </w:tabs>
      <w:ind w:right="360"/>
      <w:rPr>
        <w:kern w:val="0"/>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13238" w14:textId="2F0E7B1A" w:rsidR="00751D0D" w:rsidRDefault="00751D0D" w:rsidP="005A36D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B344E7" w14:textId="77777777" w:rsidR="00747F60" w:rsidRDefault="00747F60">
      <w:r>
        <w:separator/>
      </w:r>
    </w:p>
  </w:footnote>
  <w:footnote w:type="continuationSeparator" w:id="0">
    <w:p w14:paraId="0D928344" w14:textId="77777777" w:rsidR="00747F60" w:rsidRDefault="00747F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95EE8" w14:textId="77777777" w:rsidR="00751D0D" w:rsidRDefault="00751D0D" w:rsidP="00D27757">
    <w:pPr>
      <w:tabs>
        <w:tab w:val="center" w:pos="4156"/>
        <w:tab w:val="right" w:pos="8312"/>
      </w:tabs>
      <w:jc w:val="center"/>
      <w:rPr>
        <w:kern w:val="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996F82A"/>
    <w:lvl w:ilvl="0">
      <w:start w:val="1"/>
      <w:numFmt w:val="decimal"/>
      <w:pStyle w:val="ListNumber2"/>
      <w:lvlText w:val="%1."/>
      <w:lvlJc w:val="left"/>
      <w:pPr>
        <w:tabs>
          <w:tab w:val="num" w:pos="643"/>
        </w:tabs>
        <w:ind w:left="643" w:hanging="360"/>
      </w:pPr>
    </w:lvl>
  </w:abstractNum>
  <w:abstractNum w:abstractNumId="1">
    <w:nsid w:val="FFFFFF83"/>
    <w:multiLevelType w:val="singleLevel"/>
    <w:tmpl w:val="E89A22EC"/>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8"/>
    <w:multiLevelType w:val="singleLevel"/>
    <w:tmpl w:val="D55CD6BC"/>
    <w:lvl w:ilvl="0">
      <w:start w:val="1"/>
      <w:numFmt w:val="decimal"/>
      <w:pStyle w:val="ListNumber"/>
      <w:lvlText w:val="%1."/>
      <w:lvlJc w:val="left"/>
      <w:pPr>
        <w:tabs>
          <w:tab w:val="num" w:pos="360"/>
        </w:tabs>
        <w:ind w:left="360" w:hanging="360"/>
      </w:pPr>
    </w:lvl>
  </w:abstractNum>
  <w:abstractNum w:abstractNumId="3">
    <w:nsid w:val="00393860"/>
    <w:multiLevelType w:val="multilevel"/>
    <w:tmpl w:val="0CB03C20"/>
    <w:lvl w:ilvl="0">
      <w:start w:val="9"/>
      <w:numFmt w:val="decimal"/>
      <w:lvlText w:val="%1"/>
      <w:lvlJc w:val="left"/>
      <w:pPr>
        <w:ind w:left="360" w:hanging="360"/>
      </w:pPr>
      <w:rPr>
        <w:rFonts w:hint="default"/>
        <w:b/>
        <w:sz w:val="24"/>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1080" w:hanging="108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440" w:hanging="144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800" w:hanging="1800"/>
      </w:pPr>
      <w:rPr>
        <w:rFonts w:hint="default"/>
        <w:b/>
        <w:sz w:val="24"/>
      </w:rPr>
    </w:lvl>
    <w:lvl w:ilvl="8">
      <w:start w:val="1"/>
      <w:numFmt w:val="decimal"/>
      <w:lvlText w:val="%1.%2.%3.%4.%5.%6.%7.%8.%9"/>
      <w:lvlJc w:val="left"/>
      <w:pPr>
        <w:ind w:left="1800" w:hanging="1800"/>
      </w:pPr>
      <w:rPr>
        <w:rFonts w:hint="default"/>
        <w:b/>
        <w:sz w:val="24"/>
      </w:rPr>
    </w:lvl>
  </w:abstractNum>
  <w:abstractNum w:abstractNumId="4">
    <w:nsid w:val="00C23ACF"/>
    <w:multiLevelType w:val="multilevel"/>
    <w:tmpl w:val="AF386AA8"/>
    <w:lvl w:ilvl="0">
      <w:start w:val="6"/>
      <w:numFmt w:val="decimal"/>
      <w:lvlText w:val="%1.0"/>
      <w:lvlJc w:val="left"/>
      <w:pPr>
        <w:ind w:left="690" w:hanging="360"/>
      </w:pPr>
      <w:rPr>
        <w:rFonts w:hint="default"/>
        <w:u w:val="none"/>
      </w:rPr>
    </w:lvl>
    <w:lvl w:ilvl="1">
      <w:start w:val="1"/>
      <w:numFmt w:val="decimal"/>
      <w:lvlText w:val="%1.%2"/>
      <w:lvlJc w:val="left"/>
      <w:pPr>
        <w:ind w:left="1410" w:hanging="360"/>
      </w:pPr>
      <w:rPr>
        <w:rFonts w:hint="default"/>
        <w:u w:val="none"/>
      </w:rPr>
    </w:lvl>
    <w:lvl w:ilvl="2">
      <w:start w:val="1"/>
      <w:numFmt w:val="decimal"/>
      <w:lvlText w:val="%1.%2.%3"/>
      <w:lvlJc w:val="left"/>
      <w:pPr>
        <w:ind w:left="2490" w:hanging="720"/>
      </w:pPr>
      <w:rPr>
        <w:rFonts w:hint="default"/>
        <w:u w:val="none"/>
      </w:rPr>
    </w:lvl>
    <w:lvl w:ilvl="3">
      <w:start w:val="1"/>
      <w:numFmt w:val="decimal"/>
      <w:lvlText w:val="%1.%2.%3.%4"/>
      <w:lvlJc w:val="left"/>
      <w:pPr>
        <w:ind w:left="3210" w:hanging="720"/>
      </w:pPr>
      <w:rPr>
        <w:rFonts w:hint="default"/>
        <w:u w:val="none"/>
      </w:rPr>
    </w:lvl>
    <w:lvl w:ilvl="4">
      <w:start w:val="1"/>
      <w:numFmt w:val="decimal"/>
      <w:lvlText w:val="%1.%2.%3.%4.%5"/>
      <w:lvlJc w:val="left"/>
      <w:pPr>
        <w:ind w:left="4290" w:hanging="1080"/>
      </w:pPr>
      <w:rPr>
        <w:rFonts w:hint="default"/>
        <w:u w:val="none"/>
      </w:rPr>
    </w:lvl>
    <w:lvl w:ilvl="5">
      <w:start w:val="1"/>
      <w:numFmt w:val="decimal"/>
      <w:lvlText w:val="%1.%2.%3.%4.%5.%6"/>
      <w:lvlJc w:val="left"/>
      <w:pPr>
        <w:ind w:left="5010" w:hanging="1080"/>
      </w:pPr>
      <w:rPr>
        <w:rFonts w:hint="default"/>
        <w:u w:val="none"/>
      </w:rPr>
    </w:lvl>
    <w:lvl w:ilvl="6">
      <w:start w:val="1"/>
      <w:numFmt w:val="decimal"/>
      <w:lvlText w:val="%1.%2.%3.%4.%5.%6.%7"/>
      <w:lvlJc w:val="left"/>
      <w:pPr>
        <w:ind w:left="6090" w:hanging="1440"/>
      </w:pPr>
      <w:rPr>
        <w:rFonts w:hint="default"/>
        <w:u w:val="none"/>
      </w:rPr>
    </w:lvl>
    <w:lvl w:ilvl="7">
      <w:start w:val="1"/>
      <w:numFmt w:val="decimal"/>
      <w:lvlText w:val="%1.%2.%3.%4.%5.%6.%7.%8"/>
      <w:lvlJc w:val="left"/>
      <w:pPr>
        <w:ind w:left="6810" w:hanging="1440"/>
      </w:pPr>
      <w:rPr>
        <w:rFonts w:hint="default"/>
        <w:u w:val="none"/>
      </w:rPr>
    </w:lvl>
    <w:lvl w:ilvl="8">
      <w:start w:val="1"/>
      <w:numFmt w:val="decimal"/>
      <w:lvlText w:val="%1.%2.%3.%4.%5.%6.%7.%8.%9"/>
      <w:lvlJc w:val="left"/>
      <w:pPr>
        <w:ind w:left="7890" w:hanging="1800"/>
      </w:pPr>
      <w:rPr>
        <w:rFonts w:hint="default"/>
        <w:u w:val="none"/>
      </w:rPr>
    </w:lvl>
  </w:abstractNum>
  <w:abstractNum w:abstractNumId="5">
    <w:nsid w:val="019134AE"/>
    <w:multiLevelType w:val="hybridMultilevel"/>
    <w:tmpl w:val="EE52530E"/>
    <w:lvl w:ilvl="0" w:tplc="6F7447C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2EA0171"/>
    <w:multiLevelType w:val="multilevel"/>
    <w:tmpl w:val="08423538"/>
    <w:lvl w:ilvl="0">
      <w:start w:val="11"/>
      <w:numFmt w:val="decimal"/>
      <w:lvlText w:val="%1"/>
      <w:lvlJc w:val="left"/>
      <w:pPr>
        <w:ind w:left="375" w:hanging="375"/>
      </w:pPr>
      <w:rPr>
        <w:rFonts w:ascii="Arial" w:hAnsi="Arial" w:cs="Arial" w:hint="default"/>
        <w:color w:val="000000"/>
        <w:sz w:val="20"/>
        <w:szCs w:val="20"/>
      </w:rPr>
    </w:lvl>
    <w:lvl w:ilvl="1">
      <w:start w:val="5"/>
      <w:numFmt w:val="decimal"/>
      <w:lvlText w:val="%1.%2"/>
      <w:lvlJc w:val="left"/>
      <w:pPr>
        <w:ind w:left="375" w:hanging="375"/>
      </w:pPr>
      <w:rPr>
        <w:rFonts w:ascii="Arial" w:hAnsi="Arial" w:cs="Arial" w:hint="default"/>
        <w:color w:val="000000"/>
      </w:rPr>
    </w:lvl>
    <w:lvl w:ilvl="2">
      <w:start w:val="1"/>
      <w:numFmt w:val="decimal"/>
      <w:lvlText w:val="%1.%2.%3"/>
      <w:lvlJc w:val="left"/>
      <w:pPr>
        <w:ind w:left="720" w:hanging="720"/>
      </w:pPr>
      <w:rPr>
        <w:rFonts w:ascii="Arial" w:hAnsi="Arial" w:cs="Arial" w:hint="default"/>
        <w:color w:val="000000"/>
      </w:rPr>
    </w:lvl>
    <w:lvl w:ilvl="3">
      <w:start w:val="1"/>
      <w:numFmt w:val="decimal"/>
      <w:lvlText w:val="%1.%2.%3.%4"/>
      <w:lvlJc w:val="left"/>
      <w:pPr>
        <w:ind w:left="720" w:hanging="720"/>
      </w:pPr>
      <w:rPr>
        <w:rFonts w:ascii="Arial" w:hAnsi="Arial" w:cs="Arial" w:hint="default"/>
        <w:color w:val="000000"/>
      </w:rPr>
    </w:lvl>
    <w:lvl w:ilvl="4">
      <w:start w:val="1"/>
      <w:numFmt w:val="decimal"/>
      <w:lvlText w:val="%1.%2.%3.%4.%5"/>
      <w:lvlJc w:val="left"/>
      <w:pPr>
        <w:ind w:left="720" w:hanging="720"/>
      </w:pPr>
      <w:rPr>
        <w:rFonts w:ascii="Arial" w:hAnsi="Arial" w:cs="Arial" w:hint="default"/>
        <w:color w:val="000000"/>
      </w:rPr>
    </w:lvl>
    <w:lvl w:ilvl="5">
      <w:start w:val="1"/>
      <w:numFmt w:val="decimal"/>
      <w:lvlText w:val="%1.%2.%3.%4.%5.%6"/>
      <w:lvlJc w:val="left"/>
      <w:pPr>
        <w:ind w:left="1080" w:hanging="1080"/>
      </w:pPr>
      <w:rPr>
        <w:rFonts w:ascii="Arial" w:hAnsi="Arial" w:cs="Arial" w:hint="default"/>
        <w:color w:val="000000"/>
      </w:rPr>
    </w:lvl>
    <w:lvl w:ilvl="6">
      <w:start w:val="1"/>
      <w:numFmt w:val="decimal"/>
      <w:lvlText w:val="%1.%2.%3.%4.%5.%6.%7"/>
      <w:lvlJc w:val="left"/>
      <w:pPr>
        <w:ind w:left="1080" w:hanging="1080"/>
      </w:pPr>
      <w:rPr>
        <w:rFonts w:ascii="Arial" w:hAnsi="Arial" w:cs="Arial" w:hint="default"/>
        <w:color w:val="000000"/>
      </w:rPr>
    </w:lvl>
    <w:lvl w:ilvl="7">
      <w:start w:val="1"/>
      <w:numFmt w:val="decimal"/>
      <w:lvlText w:val="%1.%2.%3.%4.%5.%6.%7.%8"/>
      <w:lvlJc w:val="left"/>
      <w:pPr>
        <w:ind w:left="1440" w:hanging="1440"/>
      </w:pPr>
      <w:rPr>
        <w:rFonts w:ascii="Arial" w:hAnsi="Arial" w:cs="Arial" w:hint="default"/>
        <w:color w:val="000000"/>
      </w:rPr>
    </w:lvl>
    <w:lvl w:ilvl="8">
      <w:start w:val="1"/>
      <w:numFmt w:val="decimal"/>
      <w:lvlText w:val="%1.%2.%3.%4.%5.%6.%7.%8.%9"/>
      <w:lvlJc w:val="left"/>
      <w:pPr>
        <w:ind w:left="1440" w:hanging="1440"/>
      </w:pPr>
      <w:rPr>
        <w:rFonts w:ascii="Arial" w:hAnsi="Arial" w:cs="Arial" w:hint="default"/>
        <w:color w:val="000000"/>
      </w:rPr>
    </w:lvl>
  </w:abstractNum>
  <w:abstractNum w:abstractNumId="7">
    <w:nsid w:val="0AFA4B52"/>
    <w:multiLevelType w:val="hybridMultilevel"/>
    <w:tmpl w:val="F57E63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B6731A9"/>
    <w:multiLevelType w:val="hybridMultilevel"/>
    <w:tmpl w:val="D2C67A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D412E61"/>
    <w:multiLevelType w:val="multilevel"/>
    <w:tmpl w:val="DA9EA2B0"/>
    <w:lvl w:ilvl="0">
      <w:start w:val="5"/>
      <w:numFmt w:val="decimal"/>
      <w:lvlText w:val="%1.0"/>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10">
    <w:nsid w:val="0F0742D9"/>
    <w:multiLevelType w:val="multilevel"/>
    <w:tmpl w:val="924E4630"/>
    <w:lvl w:ilvl="0">
      <w:start w:val="11"/>
      <w:numFmt w:val="decimal"/>
      <w:lvlText w:val="%1"/>
      <w:lvlJc w:val="left"/>
      <w:pPr>
        <w:ind w:left="375" w:hanging="375"/>
      </w:pPr>
      <w:rPr>
        <w:rFonts w:hint="default"/>
        <w:u w:val="none"/>
      </w:rPr>
    </w:lvl>
    <w:lvl w:ilvl="1">
      <w:start w:val="2"/>
      <w:numFmt w:val="decimal"/>
      <w:lvlText w:val="%1.%2"/>
      <w:lvlJc w:val="left"/>
      <w:pPr>
        <w:ind w:left="375" w:hanging="375"/>
      </w:pPr>
      <w:rPr>
        <w:rFonts w:hint="default"/>
        <w:b w:val="0"/>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1">
    <w:nsid w:val="128F25CE"/>
    <w:multiLevelType w:val="multilevel"/>
    <w:tmpl w:val="0C2C5F9A"/>
    <w:lvl w:ilvl="0">
      <w:start w:val="13"/>
      <w:numFmt w:val="decimal"/>
      <w:lvlText w:val="%1.0"/>
      <w:lvlJc w:val="left"/>
      <w:pPr>
        <w:ind w:left="840" w:hanging="465"/>
      </w:pPr>
      <w:rPr>
        <w:rFonts w:hint="default"/>
        <w:sz w:val="24"/>
        <w:u w:val="none"/>
      </w:rPr>
    </w:lvl>
    <w:lvl w:ilvl="1">
      <w:start w:val="1"/>
      <w:numFmt w:val="decimal"/>
      <w:lvlText w:val="%1.%2"/>
      <w:lvlJc w:val="left"/>
      <w:pPr>
        <w:ind w:left="1560" w:hanging="465"/>
      </w:pPr>
      <w:rPr>
        <w:rFonts w:hint="default"/>
        <w:sz w:val="24"/>
        <w:u w:val="none"/>
      </w:rPr>
    </w:lvl>
    <w:lvl w:ilvl="2">
      <w:start w:val="1"/>
      <w:numFmt w:val="decimal"/>
      <w:lvlText w:val="%1.%2.%3"/>
      <w:lvlJc w:val="left"/>
      <w:pPr>
        <w:ind w:left="2535" w:hanging="720"/>
      </w:pPr>
      <w:rPr>
        <w:rFonts w:hint="default"/>
        <w:sz w:val="24"/>
        <w:u w:val="none"/>
      </w:rPr>
    </w:lvl>
    <w:lvl w:ilvl="3">
      <w:start w:val="1"/>
      <w:numFmt w:val="decimal"/>
      <w:lvlText w:val="%1.%2.%3.%4"/>
      <w:lvlJc w:val="left"/>
      <w:pPr>
        <w:ind w:left="3255" w:hanging="720"/>
      </w:pPr>
      <w:rPr>
        <w:rFonts w:hint="default"/>
        <w:sz w:val="24"/>
        <w:u w:val="none"/>
      </w:rPr>
    </w:lvl>
    <w:lvl w:ilvl="4">
      <w:start w:val="1"/>
      <w:numFmt w:val="decimal"/>
      <w:lvlText w:val="%1.%2.%3.%4.%5"/>
      <w:lvlJc w:val="left"/>
      <w:pPr>
        <w:ind w:left="4335" w:hanging="1080"/>
      </w:pPr>
      <w:rPr>
        <w:rFonts w:hint="default"/>
        <w:sz w:val="24"/>
        <w:u w:val="none"/>
      </w:rPr>
    </w:lvl>
    <w:lvl w:ilvl="5">
      <w:start w:val="1"/>
      <w:numFmt w:val="decimal"/>
      <w:lvlText w:val="%1.%2.%3.%4.%5.%6"/>
      <w:lvlJc w:val="left"/>
      <w:pPr>
        <w:ind w:left="5055" w:hanging="1080"/>
      </w:pPr>
      <w:rPr>
        <w:rFonts w:hint="default"/>
        <w:sz w:val="24"/>
        <w:u w:val="none"/>
      </w:rPr>
    </w:lvl>
    <w:lvl w:ilvl="6">
      <w:start w:val="1"/>
      <w:numFmt w:val="decimal"/>
      <w:lvlText w:val="%1.%2.%3.%4.%5.%6.%7"/>
      <w:lvlJc w:val="left"/>
      <w:pPr>
        <w:ind w:left="6135" w:hanging="1440"/>
      </w:pPr>
      <w:rPr>
        <w:rFonts w:hint="default"/>
        <w:sz w:val="24"/>
        <w:u w:val="none"/>
      </w:rPr>
    </w:lvl>
    <w:lvl w:ilvl="7">
      <w:start w:val="1"/>
      <w:numFmt w:val="decimal"/>
      <w:lvlText w:val="%1.%2.%3.%4.%5.%6.%7.%8"/>
      <w:lvlJc w:val="left"/>
      <w:pPr>
        <w:ind w:left="6855" w:hanging="1440"/>
      </w:pPr>
      <w:rPr>
        <w:rFonts w:hint="default"/>
        <w:sz w:val="24"/>
        <w:u w:val="none"/>
      </w:rPr>
    </w:lvl>
    <w:lvl w:ilvl="8">
      <w:start w:val="1"/>
      <w:numFmt w:val="decimal"/>
      <w:lvlText w:val="%1.%2.%3.%4.%5.%6.%7.%8.%9"/>
      <w:lvlJc w:val="left"/>
      <w:pPr>
        <w:ind w:left="7935" w:hanging="1800"/>
      </w:pPr>
      <w:rPr>
        <w:rFonts w:hint="default"/>
        <w:sz w:val="24"/>
        <w:u w:val="none"/>
      </w:rPr>
    </w:lvl>
  </w:abstractNum>
  <w:abstractNum w:abstractNumId="12">
    <w:nsid w:val="149F5555"/>
    <w:multiLevelType w:val="multilevel"/>
    <w:tmpl w:val="C9A44318"/>
    <w:lvl w:ilvl="0">
      <w:start w:val="13"/>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192260A6"/>
    <w:multiLevelType w:val="hybridMultilevel"/>
    <w:tmpl w:val="6C86B6E2"/>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14">
    <w:nsid w:val="1979767F"/>
    <w:multiLevelType w:val="multilevel"/>
    <w:tmpl w:val="1CAEAFD6"/>
    <w:lvl w:ilvl="0">
      <w:start w:val="10"/>
      <w:numFmt w:val="decimal"/>
      <w:lvlText w:val="%1"/>
      <w:lvlJc w:val="left"/>
      <w:pPr>
        <w:ind w:left="465" w:hanging="465"/>
      </w:pPr>
      <w:rPr>
        <w:rFonts w:hint="default"/>
        <w:b w:val="0"/>
        <w:sz w:val="24"/>
        <w:u w:val="none"/>
      </w:rPr>
    </w:lvl>
    <w:lvl w:ilvl="1">
      <w:start w:val="2"/>
      <w:numFmt w:val="decimal"/>
      <w:lvlText w:val="%1.%2"/>
      <w:lvlJc w:val="left"/>
      <w:pPr>
        <w:ind w:left="465" w:hanging="465"/>
      </w:pPr>
      <w:rPr>
        <w:rFonts w:ascii="Arial" w:hAnsi="Arial" w:cs="Arial" w:hint="default"/>
        <w:b w:val="0"/>
        <w:sz w:val="20"/>
        <w:szCs w:val="20"/>
        <w:u w:val="none"/>
      </w:rPr>
    </w:lvl>
    <w:lvl w:ilvl="2">
      <w:start w:val="1"/>
      <w:numFmt w:val="decimal"/>
      <w:lvlText w:val="%1.%2.%3"/>
      <w:lvlJc w:val="left"/>
      <w:pPr>
        <w:ind w:left="720" w:hanging="720"/>
      </w:pPr>
      <w:rPr>
        <w:rFonts w:hint="default"/>
        <w:b w:val="0"/>
        <w:sz w:val="24"/>
        <w:u w:val="none"/>
      </w:rPr>
    </w:lvl>
    <w:lvl w:ilvl="3">
      <w:start w:val="1"/>
      <w:numFmt w:val="decimal"/>
      <w:lvlText w:val="%1.%2.%3.%4"/>
      <w:lvlJc w:val="left"/>
      <w:pPr>
        <w:ind w:left="720" w:hanging="720"/>
      </w:pPr>
      <w:rPr>
        <w:rFonts w:hint="default"/>
        <w:b w:val="0"/>
        <w:sz w:val="24"/>
        <w:u w:val="none"/>
      </w:rPr>
    </w:lvl>
    <w:lvl w:ilvl="4">
      <w:start w:val="1"/>
      <w:numFmt w:val="decimal"/>
      <w:lvlText w:val="%1.%2.%3.%4.%5"/>
      <w:lvlJc w:val="left"/>
      <w:pPr>
        <w:ind w:left="1080" w:hanging="1080"/>
      </w:pPr>
      <w:rPr>
        <w:rFonts w:hint="default"/>
        <w:b w:val="0"/>
        <w:sz w:val="24"/>
        <w:u w:val="none"/>
      </w:rPr>
    </w:lvl>
    <w:lvl w:ilvl="5">
      <w:start w:val="1"/>
      <w:numFmt w:val="decimal"/>
      <w:lvlText w:val="%1.%2.%3.%4.%5.%6"/>
      <w:lvlJc w:val="left"/>
      <w:pPr>
        <w:ind w:left="1080" w:hanging="1080"/>
      </w:pPr>
      <w:rPr>
        <w:rFonts w:hint="default"/>
        <w:b w:val="0"/>
        <w:sz w:val="24"/>
        <w:u w:val="none"/>
      </w:rPr>
    </w:lvl>
    <w:lvl w:ilvl="6">
      <w:start w:val="1"/>
      <w:numFmt w:val="decimal"/>
      <w:lvlText w:val="%1.%2.%3.%4.%5.%6.%7"/>
      <w:lvlJc w:val="left"/>
      <w:pPr>
        <w:ind w:left="1440" w:hanging="1440"/>
      </w:pPr>
      <w:rPr>
        <w:rFonts w:hint="default"/>
        <w:b w:val="0"/>
        <w:sz w:val="24"/>
        <w:u w:val="none"/>
      </w:rPr>
    </w:lvl>
    <w:lvl w:ilvl="7">
      <w:start w:val="1"/>
      <w:numFmt w:val="decimal"/>
      <w:lvlText w:val="%1.%2.%3.%4.%5.%6.%7.%8"/>
      <w:lvlJc w:val="left"/>
      <w:pPr>
        <w:ind w:left="1440" w:hanging="1440"/>
      </w:pPr>
      <w:rPr>
        <w:rFonts w:hint="default"/>
        <w:b w:val="0"/>
        <w:sz w:val="24"/>
        <w:u w:val="none"/>
      </w:rPr>
    </w:lvl>
    <w:lvl w:ilvl="8">
      <w:start w:val="1"/>
      <w:numFmt w:val="decimal"/>
      <w:lvlText w:val="%1.%2.%3.%4.%5.%6.%7.%8.%9"/>
      <w:lvlJc w:val="left"/>
      <w:pPr>
        <w:ind w:left="1800" w:hanging="1800"/>
      </w:pPr>
      <w:rPr>
        <w:rFonts w:hint="default"/>
        <w:b w:val="0"/>
        <w:sz w:val="24"/>
        <w:u w:val="none"/>
      </w:rPr>
    </w:lvl>
  </w:abstractNum>
  <w:abstractNum w:abstractNumId="15">
    <w:nsid w:val="197C4CCC"/>
    <w:multiLevelType w:val="multilevel"/>
    <w:tmpl w:val="2834BCF2"/>
    <w:lvl w:ilvl="0">
      <w:start w:val="11"/>
      <w:numFmt w:val="decimal"/>
      <w:lvlText w:val="%1"/>
      <w:lvlJc w:val="left"/>
      <w:pPr>
        <w:ind w:left="375" w:hanging="375"/>
      </w:pPr>
      <w:rPr>
        <w:rFonts w:ascii="Arial" w:hAnsi="Arial" w:cs="Arial" w:hint="default"/>
        <w:color w:val="000000"/>
      </w:rPr>
    </w:lvl>
    <w:lvl w:ilvl="1">
      <w:start w:val="5"/>
      <w:numFmt w:val="decimal"/>
      <w:lvlText w:val="%1.%2"/>
      <w:lvlJc w:val="left"/>
      <w:pPr>
        <w:ind w:left="375" w:hanging="375"/>
      </w:pPr>
      <w:rPr>
        <w:rFonts w:ascii="Arial" w:hAnsi="Arial" w:cs="Arial" w:hint="default"/>
        <w:color w:val="000000"/>
        <w:sz w:val="20"/>
        <w:szCs w:val="20"/>
      </w:rPr>
    </w:lvl>
    <w:lvl w:ilvl="2">
      <w:start w:val="1"/>
      <w:numFmt w:val="decimal"/>
      <w:lvlText w:val="%1.%2.%3"/>
      <w:lvlJc w:val="left"/>
      <w:pPr>
        <w:ind w:left="720" w:hanging="720"/>
      </w:pPr>
      <w:rPr>
        <w:rFonts w:ascii="Arial" w:hAnsi="Arial" w:cs="Arial" w:hint="default"/>
        <w:color w:val="000000"/>
      </w:rPr>
    </w:lvl>
    <w:lvl w:ilvl="3">
      <w:start w:val="1"/>
      <w:numFmt w:val="decimal"/>
      <w:lvlText w:val="%1.%2.%3.%4"/>
      <w:lvlJc w:val="left"/>
      <w:pPr>
        <w:ind w:left="720" w:hanging="720"/>
      </w:pPr>
      <w:rPr>
        <w:rFonts w:ascii="Arial" w:hAnsi="Arial" w:cs="Arial" w:hint="default"/>
        <w:color w:val="000000"/>
      </w:rPr>
    </w:lvl>
    <w:lvl w:ilvl="4">
      <w:start w:val="1"/>
      <w:numFmt w:val="decimal"/>
      <w:lvlText w:val="%1.%2.%3.%4.%5"/>
      <w:lvlJc w:val="left"/>
      <w:pPr>
        <w:ind w:left="1080" w:hanging="1080"/>
      </w:pPr>
      <w:rPr>
        <w:rFonts w:ascii="Arial" w:hAnsi="Arial" w:cs="Arial" w:hint="default"/>
        <w:color w:val="000000"/>
      </w:rPr>
    </w:lvl>
    <w:lvl w:ilvl="5">
      <w:start w:val="1"/>
      <w:numFmt w:val="decimal"/>
      <w:lvlText w:val="%1.%2.%3.%4.%5.%6"/>
      <w:lvlJc w:val="left"/>
      <w:pPr>
        <w:ind w:left="1080" w:hanging="1080"/>
      </w:pPr>
      <w:rPr>
        <w:rFonts w:ascii="Arial" w:hAnsi="Arial" w:cs="Arial" w:hint="default"/>
        <w:color w:val="000000"/>
      </w:rPr>
    </w:lvl>
    <w:lvl w:ilvl="6">
      <w:start w:val="1"/>
      <w:numFmt w:val="decimal"/>
      <w:lvlText w:val="%1.%2.%3.%4.%5.%6.%7"/>
      <w:lvlJc w:val="left"/>
      <w:pPr>
        <w:ind w:left="1440" w:hanging="1440"/>
      </w:pPr>
      <w:rPr>
        <w:rFonts w:ascii="Arial" w:hAnsi="Arial" w:cs="Arial" w:hint="default"/>
        <w:color w:val="000000"/>
      </w:rPr>
    </w:lvl>
    <w:lvl w:ilvl="7">
      <w:start w:val="1"/>
      <w:numFmt w:val="decimal"/>
      <w:lvlText w:val="%1.%2.%3.%4.%5.%6.%7.%8"/>
      <w:lvlJc w:val="left"/>
      <w:pPr>
        <w:ind w:left="1440" w:hanging="1440"/>
      </w:pPr>
      <w:rPr>
        <w:rFonts w:ascii="Arial" w:hAnsi="Arial" w:cs="Arial" w:hint="default"/>
        <w:color w:val="000000"/>
      </w:rPr>
    </w:lvl>
    <w:lvl w:ilvl="8">
      <w:start w:val="1"/>
      <w:numFmt w:val="decimal"/>
      <w:lvlText w:val="%1.%2.%3.%4.%5.%6.%7.%8.%9"/>
      <w:lvlJc w:val="left"/>
      <w:pPr>
        <w:ind w:left="1800" w:hanging="1800"/>
      </w:pPr>
      <w:rPr>
        <w:rFonts w:ascii="Arial" w:hAnsi="Arial" w:cs="Arial" w:hint="default"/>
        <w:color w:val="000000"/>
      </w:rPr>
    </w:lvl>
  </w:abstractNum>
  <w:abstractNum w:abstractNumId="16">
    <w:nsid w:val="1B4556FB"/>
    <w:multiLevelType w:val="multilevel"/>
    <w:tmpl w:val="6AD281D6"/>
    <w:lvl w:ilvl="0">
      <w:start w:val="10"/>
      <w:numFmt w:val="decimal"/>
      <w:lvlText w:val="%1"/>
      <w:lvlJc w:val="left"/>
      <w:pPr>
        <w:ind w:left="380" w:hanging="380"/>
      </w:pPr>
      <w:rPr>
        <w:rFonts w:hint="default"/>
      </w:rPr>
    </w:lvl>
    <w:lvl w:ilvl="1">
      <w:start w:val="2"/>
      <w:numFmt w:val="decimal"/>
      <w:lvlText w:val="%1.%2"/>
      <w:lvlJc w:val="left"/>
      <w:pPr>
        <w:ind w:left="740" w:hanging="380"/>
      </w:pPr>
      <w:rPr>
        <w:rFonts w:ascii="Arial" w:hAnsi="Arial" w:cs="Arial"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1DA6266C"/>
    <w:multiLevelType w:val="hybridMultilevel"/>
    <w:tmpl w:val="6DDA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F0D5BDE"/>
    <w:multiLevelType w:val="hybridMultilevel"/>
    <w:tmpl w:val="71401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56D7F68"/>
    <w:multiLevelType w:val="multilevel"/>
    <w:tmpl w:val="64766584"/>
    <w:lvl w:ilvl="0">
      <w:start w:val="12"/>
      <w:numFmt w:val="decimal"/>
      <w:lvlText w:val="%1"/>
      <w:lvlJc w:val="left"/>
      <w:pPr>
        <w:ind w:left="375" w:hanging="375"/>
      </w:pPr>
      <w:rPr>
        <w:rFonts w:hint="default"/>
        <w:b w:val="0"/>
        <w:u w:val="none"/>
      </w:rPr>
    </w:lvl>
    <w:lvl w:ilvl="1">
      <w:start w:val="2"/>
      <w:numFmt w:val="decimal"/>
      <w:lvlText w:val="%1.%2"/>
      <w:lvlJc w:val="left"/>
      <w:pPr>
        <w:ind w:left="375" w:hanging="375"/>
      </w:pPr>
      <w:rPr>
        <w:rFonts w:hint="default"/>
        <w:b w:val="0"/>
        <w:sz w:val="20"/>
        <w:szCs w:val="2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20">
    <w:nsid w:val="28673E53"/>
    <w:multiLevelType w:val="hybridMultilevel"/>
    <w:tmpl w:val="455E74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2A647BD8"/>
    <w:multiLevelType w:val="multilevel"/>
    <w:tmpl w:val="E2B4A9B8"/>
    <w:lvl w:ilvl="0">
      <w:start w:val="4"/>
      <w:numFmt w:val="decimal"/>
      <w:lvlText w:val="%1.0"/>
      <w:lvlJc w:val="left"/>
      <w:pPr>
        <w:ind w:left="360" w:hanging="360"/>
      </w:pPr>
      <w:rPr>
        <w:rFonts w:hint="default"/>
        <w:b/>
        <w:color w:val="auto"/>
      </w:rPr>
    </w:lvl>
    <w:lvl w:ilvl="1">
      <w:start w:val="1"/>
      <w:numFmt w:val="decimal"/>
      <w:lvlText w:val="%1.%2"/>
      <w:lvlJc w:val="left"/>
      <w:pPr>
        <w:ind w:left="1080" w:hanging="360"/>
      </w:pPr>
      <w:rPr>
        <w:rFonts w:hint="default"/>
        <w:b/>
        <w:color w:val="auto"/>
      </w:rPr>
    </w:lvl>
    <w:lvl w:ilvl="2">
      <w:start w:val="1"/>
      <w:numFmt w:val="decimal"/>
      <w:lvlText w:val="%1.%2.%3"/>
      <w:lvlJc w:val="left"/>
      <w:pPr>
        <w:ind w:left="2160" w:hanging="720"/>
      </w:pPr>
      <w:rPr>
        <w:rFonts w:hint="default"/>
        <w:b/>
        <w:color w:val="auto"/>
      </w:rPr>
    </w:lvl>
    <w:lvl w:ilvl="3">
      <w:start w:val="1"/>
      <w:numFmt w:val="decimal"/>
      <w:lvlText w:val="%1.%2.%3.%4"/>
      <w:lvlJc w:val="left"/>
      <w:pPr>
        <w:ind w:left="2880" w:hanging="720"/>
      </w:pPr>
      <w:rPr>
        <w:rFonts w:hint="default"/>
        <w:b/>
        <w:color w:val="auto"/>
      </w:rPr>
    </w:lvl>
    <w:lvl w:ilvl="4">
      <w:start w:val="1"/>
      <w:numFmt w:val="decimal"/>
      <w:lvlText w:val="%1.%2.%3.%4.%5"/>
      <w:lvlJc w:val="left"/>
      <w:pPr>
        <w:ind w:left="3960" w:hanging="1080"/>
      </w:pPr>
      <w:rPr>
        <w:rFonts w:hint="default"/>
        <w:b/>
        <w:color w:val="auto"/>
      </w:rPr>
    </w:lvl>
    <w:lvl w:ilvl="5">
      <w:start w:val="1"/>
      <w:numFmt w:val="decimal"/>
      <w:lvlText w:val="%1.%2.%3.%4.%5.%6"/>
      <w:lvlJc w:val="left"/>
      <w:pPr>
        <w:ind w:left="4680" w:hanging="1080"/>
      </w:pPr>
      <w:rPr>
        <w:rFonts w:hint="default"/>
        <w:b/>
        <w:color w:val="auto"/>
      </w:rPr>
    </w:lvl>
    <w:lvl w:ilvl="6">
      <w:start w:val="1"/>
      <w:numFmt w:val="decimal"/>
      <w:lvlText w:val="%1.%2.%3.%4.%5.%6.%7"/>
      <w:lvlJc w:val="left"/>
      <w:pPr>
        <w:ind w:left="5760" w:hanging="1440"/>
      </w:pPr>
      <w:rPr>
        <w:rFonts w:hint="default"/>
        <w:b/>
        <w:color w:val="auto"/>
      </w:rPr>
    </w:lvl>
    <w:lvl w:ilvl="7">
      <w:start w:val="1"/>
      <w:numFmt w:val="decimal"/>
      <w:lvlText w:val="%1.%2.%3.%4.%5.%6.%7.%8"/>
      <w:lvlJc w:val="left"/>
      <w:pPr>
        <w:ind w:left="6480" w:hanging="1440"/>
      </w:pPr>
      <w:rPr>
        <w:rFonts w:hint="default"/>
        <w:b/>
        <w:color w:val="auto"/>
      </w:rPr>
    </w:lvl>
    <w:lvl w:ilvl="8">
      <w:start w:val="1"/>
      <w:numFmt w:val="decimal"/>
      <w:lvlText w:val="%1.%2.%3.%4.%5.%6.%7.%8.%9"/>
      <w:lvlJc w:val="left"/>
      <w:pPr>
        <w:ind w:left="7560" w:hanging="1800"/>
      </w:pPr>
      <w:rPr>
        <w:rFonts w:hint="default"/>
        <w:b/>
        <w:color w:val="auto"/>
      </w:rPr>
    </w:lvl>
  </w:abstractNum>
  <w:abstractNum w:abstractNumId="22">
    <w:nsid w:val="2AC15B6F"/>
    <w:multiLevelType w:val="multilevel"/>
    <w:tmpl w:val="0CCC690A"/>
    <w:lvl w:ilvl="0">
      <w:start w:val="10"/>
      <w:numFmt w:val="decimal"/>
      <w:lvlText w:val="%1"/>
      <w:lvlJc w:val="left"/>
      <w:pPr>
        <w:ind w:left="375" w:hanging="375"/>
      </w:pPr>
      <w:rPr>
        <w:rFonts w:hint="default"/>
        <w:u w:val="none"/>
      </w:rPr>
    </w:lvl>
    <w:lvl w:ilvl="1">
      <w:start w:val="2"/>
      <w:numFmt w:val="decimal"/>
      <w:lvlText w:val="%1.%2"/>
      <w:lvlJc w:val="left"/>
      <w:pPr>
        <w:ind w:left="375" w:hanging="375"/>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3">
    <w:nsid w:val="2E756CC1"/>
    <w:multiLevelType w:val="multilevel"/>
    <w:tmpl w:val="CD1AF4B8"/>
    <w:lvl w:ilvl="0">
      <w:start w:val="7"/>
      <w:numFmt w:val="decimal"/>
      <w:lvlText w:val="%1.0"/>
      <w:lvlJc w:val="left"/>
      <w:pPr>
        <w:ind w:left="690" w:hanging="360"/>
      </w:pPr>
      <w:rPr>
        <w:rFonts w:hint="default"/>
        <w:u w:val="none"/>
      </w:rPr>
    </w:lvl>
    <w:lvl w:ilvl="1">
      <w:start w:val="1"/>
      <w:numFmt w:val="decimal"/>
      <w:lvlText w:val="%1.%2"/>
      <w:lvlJc w:val="left"/>
      <w:pPr>
        <w:ind w:left="1410" w:hanging="360"/>
      </w:pPr>
      <w:rPr>
        <w:rFonts w:hint="default"/>
        <w:u w:val="none"/>
      </w:rPr>
    </w:lvl>
    <w:lvl w:ilvl="2">
      <w:start w:val="1"/>
      <w:numFmt w:val="decimal"/>
      <w:lvlText w:val="%1.%2.%3"/>
      <w:lvlJc w:val="left"/>
      <w:pPr>
        <w:ind w:left="2490" w:hanging="720"/>
      </w:pPr>
      <w:rPr>
        <w:rFonts w:hint="default"/>
        <w:u w:val="none"/>
      </w:rPr>
    </w:lvl>
    <w:lvl w:ilvl="3">
      <w:start w:val="1"/>
      <w:numFmt w:val="decimal"/>
      <w:lvlText w:val="%1.%2.%3.%4"/>
      <w:lvlJc w:val="left"/>
      <w:pPr>
        <w:ind w:left="3210" w:hanging="720"/>
      </w:pPr>
      <w:rPr>
        <w:rFonts w:hint="default"/>
        <w:u w:val="none"/>
      </w:rPr>
    </w:lvl>
    <w:lvl w:ilvl="4">
      <w:start w:val="1"/>
      <w:numFmt w:val="decimal"/>
      <w:lvlText w:val="%1.%2.%3.%4.%5"/>
      <w:lvlJc w:val="left"/>
      <w:pPr>
        <w:ind w:left="4290" w:hanging="1080"/>
      </w:pPr>
      <w:rPr>
        <w:rFonts w:hint="default"/>
        <w:u w:val="none"/>
      </w:rPr>
    </w:lvl>
    <w:lvl w:ilvl="5">
      <w:start w:val="1"/>
      <w:numFmt w:val="decimal"/>
      <w:lvlText w:val="%1.%2.%3.%4.%5.%6"/>
      <w:lvlJc w:val="left"/>
      <w:pPr>
        <w:ind w:left="5010" w:hanging="1080"/>
      </w:pPr>
      <w:rPr>
        <w:rFonts w:hint="default"/>
        <w:u w:val="none"/>
      </w:rPr>
    </w:lvl>
    <w:lvl w:ilvl="6">
      <w:start w:val="1"/>
      <w:numFmt w:val="decimal"/>
      <w:lvlText w:val="%1.%2.%3.%4.%5.%6.%7"/>
      <w:lvlJc w:val="left"/>
      <w:pPr>
        <w:ind w:left="6090" w:hanging="1440"/>
      </w:pPr>
      <w:rPr>
        <w:rFonts w:hint="default"/>
        <w:u w:val="none"/>
      </w:rPr>
    </w:lvl>
    <w:lvl w:ilvl="7">
      <w:start w:val="1"/>
      <w:numFmt w:val="decimal"/>
      <w:lvlText w:val="%1.%2.%3.%4.%5.%6.%7.%8"/>
      <w:lvlJc w:val="left"/>
      <w:pPr>
        <w:ind w:left="6810" w:hanging="1440"/>
      </w:pPr>
      <w:rPr>
        <w:rFonts w:hint="default"/>
        <w:u w:val="none"/>
      </w:rPr>
    </w:lvl>
    <w:lvl w:ilvl="8">
      <w:start w:val="1"/>
      <w:numFmt w:val="decimal"/>
      <w:lvlText w:val="%1.%2.%3.%4.%5.%6.%7.%8.%9"/>
      <w:lvlJc w:val="left"/>
      <w:pPr>
        <w:ind w:left="7890" w:hanging="1800"/>
      </w:pPr>
      <w:rPr>
        <w:rFonts w:hint="default"/>
        <w:u w:val="none"/>
      </w:rPr>
    </w:lvl>
  </w:abstractNum>
  <w:abstractNum w:abstractNumId="24">
    <w:nsid w:val="3BE32EA0"/>
    <w:multiLevelType w:val="multilevel"/>
    <w:tmpl w:val="2E582EE2"/>
    <w:lvl w:ilvl="0">
      <w:start w:val="11"/>
      <w:numFmt w:val="decimal"/>
      <w:lvlText w:val="%1"/>
      <w:lvlJc w:val="left"/>
      <w:pPr>
        <w:ind w:left="375" w:hanging="375"/>
      </w:pPr>
      <w:rPr>
        <w:rFonts w:hint="default"/>
      </w:rPr>
    </w:lvl>
    <w:lvl w:ilvl="1">
      <w:start w:val="2"/>
      <w:numFmt w:val="decimal"/>
      <w:lvlText w:val="%1.%2"/>
      <w:lvlJc w:val="left"/>
      <w:pPr>
        <w:ind w:left="375" w:hanging="375"/>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051376D"/>
    <w:multiLevelType w:val="hybridMultilevel"/>
    <w:tmpl w:val="BAD8A97A"/>
    <w:lvl w:ilvl="0" w:tplc="5BE82626">
      <w:start w:val="1"/>
      <w:numFmt w:val="decimal"/>
      <w:lvlText w:val="%1."/>
      <w:lvlJc w:val="left"/>
      <w:pPr>
        <w:ind w:left="1069" w:hanging="360"/>
      </w:pPr>
      <w:rPr>
        <w:color w:val="auto"/>
      </w:rPr>
    </w:lvl>
    <w:lvl w:ilvl="1" w:tplc="08090019" w:tentative="1">
      <w:start w:val="1"/>
      <w:numFmt w:val="lowerLetter"/>
      <w:lvlText w:val="%2."/>
      <w:lvlJc w:val="left"/>
      <w:pPr>
        <w:ind w:left="1799" w:hanging="360"/>
      </w:pPr>
    </w:lvl>
    <w:lvl w:ilvl="2" w:tplc="0809001B" w:tentative="1">
      <w:start w:val="1"/>
      <w:numFmt w:val="lowerRoman"/>
      <w:lvlText w:val="%3."/>
      <w:lvlJc w:val="right"/>
      <w:pPr>
        <w:ind w:left="2519" w:hanging="180"/>
      </w:pPr>
    </w:lvl>
    <w:lvl w:ilvl="3" w:tplc="0809000F" w:tentative="1">
      <w:start w:val="1"/>
      <w:numFmt w:val="decimal"/>
      <w:lvlText w:val="%4."/>
      <w:lvlJc w:val="left"/>
      <w:pPr>
        <w:ind w:left="3239" w:hanging="360"/>
      </w:pPr>
    </w:lvl>
    <w:lvl w:ilvl="4" w:tplc="08090019" w:tentative="1">
      <w:start w:val="1"/>
      <w:numFmt w:val="lowerLetter"/>
      <w:lvlText w:val="%5."/>
      <w:lvlJc w:val="left"/>
      <w:pPr>
        <w:ind w:left="3959" w:hanging="360"/>
      </w:pPr>
    </w:lvl>
    <w:lvl w:ilvl="5" w:tplc="0809001B" w:tentative="1">
      <w:start w:val="1"/>
      <w:numFmt w:val="lowerRoman"/>
      <w:lvlText w:val="%6."/>
      <w:lvlJc w:val="right"/>
      <w:pPr>
        <w:ind w:left="4679" w:hanging="180"/>
      </w:pPr>
    </w:lvl>
    <w:lvl w:ilvl="6" w:tplc="0809000F" w:tentative="1">
      <w:start w:val="1"/>
      <w:numFmt w:val="decimal"/>
      <w:lvlText w:val="%7."/>
      <w:lvlJc w:val="left"/>
      <w:pPr>
        <w:ind w:left="5399" w:hanging="360"/>
      </w:pPr>
    </w:lvl>
    <w:lvl w:ilvl="7" w:tplc="08090019" w:tentative="1">
      <w:start w:val="1"/>
      <w:numFmt w:val="lowerLetter"/>
      <w:lvlText w:val="%8."/>
      <w:lvlJc w:val="left"/>
      <w:pPr>
        <w:ind w:left="6119" w:hanging="360"/>
      </w:pPr>
    </w:lvl>
    <w:lvl w:ilvl="8" w:tplc="0809001B" w:tentative="1">
      <w:start w:val="1"/>
      <w:numFmt w:val="lowerRoman"/>
      <w:lvlText w:val="%9."/>
      <w:lvlJc w:val="right"/>
      <w:pPr>
        <w:ind w:left="6839" w:hanging="180"/>
      </w:pPr>
    </w:lvl>
  </w:abstractNum>
  <w:abstractNum w:abstractNumId="26">
    <w:nsid w:val="457566BB"/>
    <w:multiLevelType w:val="multilevel"/>
    <w:tmpl w:val="1F009580"/>
    <w:lvl w:ilvl="0">
      <w:start w:val="11"/>
      <w:numFmt w:val="decimal"/>
      <w:lvlText w:val="%1"/>
      <w:lvlJc w:val="left"/>
      <w:pPr>
        <w:ind w:left="375" w:hanging="375"/>
      </w:pPr>
      <w:rPr>
        <w:rFonts w:hint="default"/>
      </w:rPr>
    </w:lvl>
    <w:lvl w:ilvl="1">
      <w:start w:val="3"/>
      <w:numFmt w:val="decimal"/>
      <w:lvlText w:val="%1.%2"/>
      <w:lvlJc w:val="left"/>
      <w:pPr>
        <w:ind w:left="735" w:hanging="375"/>
      </w:pPr>
      <w:rPr>
        <w:rFonts w:ascii="Arial" w:hAnsi="Arial" w:cs="Arial" w:hint="default"/>
        <w:b/>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474D1BD8"/>
    <w:multiLevelType w:val="hybridMultilevel"/>
    <w:tmpl w:val="B9A2F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9EE758D"/>
    <w:multiLevelType w:val="multilevel"/>
    <w:tmpl w:val="F5CE71E4"/>
    <w:lvl w:ilvl="0">
      <w:start w:val="7"/>
      <w:numFmt w:val="decimal"/>
      <w:lvlText w:val="%1"/>
      <w:lvlJc w:val="left"/>
      <w:pPr>
        <w:ind w:left="360" w:hanging="360"/>
      </w:pPr>
      <w:rPr>
        <w:rFonts w:hint="default"/>
        <w:u w:val="none"/>
      </w:rPr>
    </w:lvl>
    <w:lvl w:ilvl="1">
      <w:start w:val="2"/>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680" w:hanging="1800"/>
      </w:pPr>
      <w:rPr>
        <w:rFonts w:hint="default"/>
        <w:u w:val="none"/>
      </w:rPr>
    </w:lvl>
  </w:abstractNum>
  <w:abstractNum w:abstractNumId="29">
    <w:nsid w:val="49F3236C"/>
    <w:multiLevelType w:val="multilevel"/>
    <w:tmpl w:val="37C4CD1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4D951E01"/>
    <w:multiLevelType w:val="multilevel"/>
    <w:tmpl w:val="705042AE"/>
    <w:lvl w:ilvl="0">
      <w:start w:val="10"/>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4EB4110C"/>
    <w:multiLevelType w:val="multilevel"/>
    <w:tmpl w:val="5D982934"/>
    <w:lvl w:ilvl="0">
      <w:start w:val="12"/>
      <w:numFmt w:val="decimal"/>
      <w:lvlText w:val="%1"/>
      <w:lvlJc w:val="left"/>
      <w:pPr>
        <w:ind w:left="375" w:hanging="375"/>
      </w:pPr>
      <w:rPr>
        <w:rFonts w:hint="default"/>
        <w:b w:val="0"/>
        <w:u w:val="none"/>
      </w:rPr>
    </w:lvl>
    <w:lvl w:ilvl="1">
      <w:start w:val="2"/>
      <w:numFmt w:val="decimal"/>
      <w:lvlText w:val="%1.%2"/>
      <w:lvlJc w:val="left"/>
      <w:pPr>
        <w:ind w:left="375" w:hanging="375"/>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32">
    <w:nsid w:val="536F20E7"/>
    <w:multiLevelType w:val="hybridMultilevel"/>
    <w:tmpl w:val="C2E0894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3">
    <w:nsid w:val="5382715F"/>
    <w:multiLevelType w:val="multilevel"/>
    <w:tmpl w:val="207CB9B4"/>
    <w:lvl w:ilvl="0">
      <w:start w:val="11"/>
      <w:numFmt w:val="decimal"/>
      <w:lvlText w:val="%1"/>
      <w:lvlJc w:val="left"/>
      <w:pPr>
        <w:ind w:left="375" w:hanging="375"/>
      </w:pPr>
      <w:rPr>
        <w:rFonts w:hint="default"/>
      </w:rPr>
    </w:lvl>
    <w:lvl w:ilvl="1">
      <w:start w:val="1"/>
      <w:numFmt w:val="decimal"/>
      <w:lvlText w:val="%1.%2"/>
      <w:lvlJc w:val="left"/>
      <w:pPr>
        <w:ind w:left="705" w:hanging="375"/>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34">
    <w:nsid w:val="59B40FDC"/>
    <w:multiLevelType w:val="multilevel"/>
    <w:tmpl w:val="4262041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9CF28D6"/>
    <w:multiLevelType w:val="multilevel"/>
    <w:tmpl w:val="95F0C10C"/>
    <w:lvl w:ilvl="0">
      <w:start w:val="8"/>
      <w:numFmt w:val="decimal"/>
      <w:lvlText w:val="%1"/>
      <w:lvlJc w:val="left"/>
      <w:pPr>
        <w:ind w:left="360" w:hanging="360"/>
      </w:pPr>
      <w:rPr>
        <w:rFonts w:hint="default"/>
        <w:b w:val="0"/>
        <w:u w:val="none"/>
      </w:rPr>
    </w:lvl>
    <w:lvl w:ilvl="1">
      <w:start w:val="2"/>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36">
    <w:nsid w:val="5BD53781"/>
    <w:multiLevelType w:val="multilevel"/>
    <w:tmpl w:val="1890A91C"/>
    <w:lvl w:ilvl="0">
      <w:start w:val="1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7">
    <w:nsid w:val="5CED363A"/>
    <w:multiLevelType w:val="hybridMultilevel"/>
    <w:tmpl w:val="67E082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63132629"/>
    <w:multiLevelType w:val="multilevel"/>
    <w:tmpl w:val="4C76D60E"/>
    <w:lvl w:ilvl="0">
      <w:start w:val="11"/>
      <w:numFmt w:val="decimal"/>
      <w:lvlText w:val="%1"/>
      <w:lvlJc w:val="left"/>
      <w:pPr>
        <w:ind w:left="375" w:hanging="375"/>
      </w:pPr>
      <w:rPr>
        <w:rFonts w:hint="default"/>
        <w:u w:val="none"/>
      </w:rPr>
    </w:lvl>
    <w:lvl w:ilvl="1">
      <w:start w:val="2"/>
      <w:numFmt w:val="decimal"/>
      <w:lvlText w:val="%1.%2"/>
      <w:lvlJc w:val="left"/>
      <w:pPr>
        <w:ind w:left="375" w:hanging="375"/>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9">
    <w:nsid w:val="64277C64"/>
    <w:multiLevelType w:val="hybridMultilevel"/>
    <w:tmpl w:val="A81254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694434D9"/>
    <w:multiLevelType w:val="multilevel"/>
    <w:tmpl w:val="5F9EC36A"/>
    <w:lvl w:ilvl="0">
      <w:start w:val="10"/>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nsid w:val="69967BA6"/>
    <w:multiLevelType w:val="multilevel"/>
    <w:tmpl w:val="E1622F08"/>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2753D3A"/>
    <w:multiLevelType w:val="multilevel"/>
    <w:tmpl w:val="2E3C396E"/>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3">
    <w:nsid w:val="748858BD"/>
    <w:multiLevelType w:val="multilevel"/>
    <w:tmpl w:val="353826CA"/>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5120D4F"/>
    <w:multiLevelType w:val="multilevel"/>
    <w:tmpl w:val="8F82027C"/>
    <w:lvl w:ilvl="0">
      <w:start w:val="11"/>
      <w:numFmt w:val="decimal"/>
      <w:lvlText w:val="%1"/>
      <w:lvlJc w:val="left"/>
      <w:pPr>
        <w:ind w:left="375" w:hanging="375"/>
      </w:pPr>
      <w:rPr>
        <w:rFonts w:hint="default"/>
        <w:u w:val="none"/>
      </w:rPr>
    </w:lvl>
    <w:lvl w:ilvl="1">
      <w:start w:val="2"/>
      <w:numFmt w:val="decimal"/>
      <w:lvlText w:val="%1.%2"/>
      <w:lvlJc w:val="left"/>
      <w:pPr>
        <w:ind w:left="375" w:hanging="375"/>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45">
    <w:nsid w:val="776E07AD"/>
    <w:multiLevelType w:val="multilevel"/>
    <w:tmpl w:val="344CD8E2"/>
    <w:lvl w:ilvl="0">
      <w:start w:val="10"/>
      <w:numFmt w:val="decimal"/>
      <w:lvlText w:val="%1"/>
      <w:lvlJc w:val="left"/>
      <w:pPr>
        <w:ind w:left="380" w:hanging="380"/>
      </w:pPr>
      <w:rPr>
        <w:rFonts w:ascii="Arial" w:hAnsi="Arial" w:cs="Arial" w:hint="default"/>
        <w:b/>
        <w:color w:val="000000"/>
      </w:rPr>
    </w:lvl>
    <w:lvl w:ilvl="1">
      <w:start w:val="5"/>
      <w:numFmt w:val="decimal"/>
      <w:lvlText w:val="%1.%2"/>
      <w:lvlJc w:val="left"/>
      <w:pPr>
        <w:ind w:left="1120" w:hanging="380"/>
      </w:pPr>
      <w:rPr>
        <w:rFonts w:ascii="Arial" w:hAnsi="Arial" w:cs="Arial" w:hint="default"/>
        <w:b/>
        <w:color w:val="000000"/>
      </w:rPr>
    </w:lvl>
    <w:lvl w:ilvl="2">
      <w:start w:val="1"/>
      <w:numFmt w:val="decimal"/>
      <w:lvlText w:val="%1.%2.%3"/>
      <w:lvlJc w:val="left"/>
      <w:pPr>
        <w:ind w:left="2200" w:hanging="720"/>
      </w:pPr>
      <w:rPr>
        <w:rFonts w:ascii="Arial" w:hAnsi="Arial" w:cs="Arial" w:hint="default"/>
        <w:b/>
        <w:color w:val="000000"/>
      </w:rPr>
    </w:lvl>
    <w:lvl w:ilvl="3">
      <w:start w:val="1"/>
      <w:numFmt w:val="decimal"/>
      <w:lvlText w:val="%1.%2.%3.%4"/>
      <w:lvlJc w:val="left"/>
      <w:pPr>
        <w:ind w:left="2940" w:hanging="720"/>
      </w:pPr>
      <w:rPr>
        <w:rFonts w:ascii="Arial" w:hAnsi="Arial" w:cs="Arial" w:hint="default"/>
        <w:b/>
        <w:color w:val="000000"/>
      </w:rPr>
    </w:lvl>
    <w:lvl w:ilvl="4">
      <w:start w:val="1"/>
      <w:numFmt w:val="decimal"/>
      <w:lvlText w:val="%1.%2.%3.%4.%5"/>
      <w:lvlJc w:val="left"/>
      <w:pPr>
        <w:ind w:left="4040" w:hanging="1080"/>
      </w:pPr>
      <w:rPr>
        <w:rFonts w:ascii="Arial" w:hAnsi="Arial" w:cs="Arial" w:hint="default"/>
        <w:b/>
        <w:color w:val="000000"/>
      </w:rPr>
    </w:lvl>
    <w:lvl w:ilvl="5">
      <w:start w:val="1"/>
      <w:numFmt w:val="decimal"/>
      <w:lvlText w:val="%1.%2.%3.%4.%5.%6"/>
      <w:lvlJc w:val="left"/>
      <w:pPr>
        <w:ind w:left="4780" w:hanging="1080"/>
      </w:pPr>
      <w:rPr>
        <w:rFonts w:ascii="Arial" w:hAnsi="Arial" w:cs="Arial" w:hint="default"/>
        <w:b/>
        <w:color w:val="000000"/>
      </w:rPr>
    </w:lvl>
    <w:lvl w:ilvl="6">
      <w:start w:val="1"/>
      <w:numFmt w:val="decimal"/>
      <w:lvlText w:val="%1.%2.%3.%4.%5.%6.%7"/>
      <w:lvlJc w:val="left"/>
      <w:pPr>
        <w:ind w:left="5880" w:hanging="1440"/>
      </w:pPr>
      <w:rPr>
        <w:rFonts w:ascii="Arial" w:hAnsi="Arial" w:cs="Arial" w:hint="default"/>
        <w:b/>
        <w:color w:val="000000"/>
      </w:rPr>
    </w:lvl>
    <w:lvl w:ilvl="7">
      <w:start w:val="1"/>
      <w:numFmt w:val="decimal"/>
      <w:lvlText w:val="%1.%2.%3.%4.%5.%6.%7.%8"/>
      <w:lvlJc w:val="left"/>
      <w:pPr>
        <w:ind w:left="6620" w:hanging="1440"/>
      </w:pPr>
      <w:rPr>
        <w:rFonts w:ascii="Arial" w:hAnsi="Arial" w:cs="Arial" w:hint="default"/>
        <w:b/>
        <w:color w:val="000000"/>
      </w:rPr>
    </w:lvl>
    <w:lvl w:ilvl="8">
      <w:start w:val="1"/>
      <w:numFmt w:val="decimal"/>
      <w:lvlText w:val="%1.%2.%3.%4.%5.%6.%7.%8.%9"/>
      <w:lvlJc w:val="left"/>
      <w:pPr>
        <w:ind w:left="7720" w:hanging="1800"/>
      </w:pPr>
      <w:rPr>
        <w:rFonts w:ascii="Arial" w:hAnsi="Arial" w:cs="Arial" w:hint="default"/>
        <w:b/>
        <w:color w:val="000000"/>
      </w:rPr>
    </w:lvl>
  </w:abstractNum>
  <w:abstractNum w:abstractNumId="46">
    <w:nsid w:val="78216BEA"/>
    <w:multiLevelType w:val="multilevel"/>
    <w:tmpl w:val="6426773E"/>
    <w:lvl w:ilvl="0">
      <w:start w:val="12"/>
      <w:numFmt w:val="decimal"/>
      <w:lvlText w:val="%1"/>
      <w:lvlJc w:val="left"/>
      <w:pPr>
        <w:ind w:left="375" w:hanging="375"/>
      </w:pPr>
      <w:rPr>
        <w:rFonts w:hint="default"/>
      </w:rPr>
    </w:lvl>
    <w:lvl w:ilvl="1">
      <w:start w:val="2"/>
      <w:numFmt w:val="decimal"/>
      <w:lvlText w:val="%1.%2"/>
      <w:lvlJc w:val="left"/>
      <w:pPr>
        <w:ind w:left="705" w:hanging="375"/>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47">
    <w:nsid w:val="7AD805C0"/>
    <w:multiLevelType w:val="multilevel"/>
    <w:tmpl w:val="0809001F"/>
    <w:lvl w:ilvl="0">
      <w:start w:val="1"/>
      <w:numFmt w:val="decimal"/>
      <w:lvlText w:val="%1."/>
      <w:lvlJc w:val="left"/>
      <w:pPr>
        <w:ind w:left="927"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C8540F5"/>
    <w:multiLevelType w:val="multilevel"/>
    <w:tmpl w:val="8F6E0A1C"/>
    <w:lvl w:ilvl="0">
      <w:start w:val="13"/>
      <w:numFmt w:val="decimal"/>
      <w:lvlText w:val="%1"/>
      <w:lvlJc w:val="left"/>
      <w:pPr>
        <w:ind w:left="375" w:hanging="375"/>
      </w:pPr>
      <w:rPr>
        <w:rFonts w:hint="default"/>
      </w:rPr>
    </w:lvl>
    <w:lvl w:ilvl="1">
      <w:start w:val="1"/>
      <w:numFmt w:val="decimal"/>
      <w:lvlText w:val="%1.%2"/>
      <w:lvlJc w:val="left"/>
      <w:pPr>
        <w:ind w:left="435" w:hanging="375"/>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49">
    <w:nsid w:val="7FEB2FF0"/>
    <w:multiLevelType w:val="multilevel"/>
    <w:tmpl w:val="A3A8E2CA"/>
    <w:lvl w:ilvl="0">
      <w:start w:val="13"/>
      <w:numFmt w:val="decimal"/>
      <w:lvlText w:val="%1.0"/>
      <w:lvlJc w:val="left"/>
      <w:pPr>
        <w:ind w:left="465" w:hanging="465"/>
      </w:pPr>
      <w:rPr>
        <w:rFonts w:hint="default"/>
        <w:sz w:val="24"/>
        <w:u w:val="none"/>
      </w:rPr>
    </w:lvl>
    <w:lvl w:ilvl="1">
      <w:start w:val="1"/>
      <w:numFmt w:val="decimal"/>
      <w:lvlText w:val="%1.%2"/>
      <w:lvlJc w:val="left"/>
      <w:pPr>
        <w:ind w:left="1185" w:hanging="465"/>
      </w:pPr>
      <w:rPr>
        <w:rFonts w:hint="default"/>
        <w:sz w:val="24"/>
        <w:u w:val="none"/>
      </w:rPr>
    </w:lvl>
    <w:lvl w:ilvl="2">
      <w:start w:val="1"/>
      <w:numFmt w:val="decimal"/>
      <w:lvlText w:val="%1.%2.%3"/>
      <w:lvlJc w:val="left"/>
      <w:pPr>
        <w:ind w:left="2160" w:hanging="720"/>
      </w:pPr>
      <w:rPr>
        <w:rFonts w:hint="default"/>
        <w:sz w:val="24"/>
        <w:u w:val="none"/>
      </w:rPr>
    </w:lvl>
    <w:lvl w:ilvl="3">
      <w:start w:val="1"/>
      <w:numFmt w:val="decimal"/>
      <w:lvlText w:val="%1.%2.%3.%4"/>
      <w:lvlJc w:val="left"/>
      <w:pPr>
        <w:ind w:left="2880" w:hanging="720"/>
      </w:pPr>
      <w:rPr>
        <w:rFonts w:hint="default"/>
        <w:sz w:val="24"/>
        <w:u w:val="none"/>
      </w:rPr>
    </w:lvl>
    <w:lvl w:ilvl="4">
      <w:start w:val="1"/>
      <w:numFmt w:val="decimal"/>
      <w:lvlText w:val="%1.%2.%3.%4.%5"/>
      <w:lvlJc w:val="left"/>
      <w:pPr>
        <w:ind w:left="3960" w:hanging="1080"/>
      </w:pPr>
      <w:rPr>
        <w:rFonts w:hint="default"/>
        <w:sz w:val="24"/>
        <w:u w:val="none"/>
      </w:rPr>
    </w:lvl>
    <w:lvl w:ilvl="5">
      <w:start w:val="1"/>
      <w:numFmt w:val="decimal"/>
      <w:lvlText w:val="%1.%2.%3.%4.%5.%6"/>
      <w:lvlJc w:val="left"/>
      <w:pPr>
        <w:ind w:left="4680" w:hanging="1080"/>
      </w:pPr>
      <w:rPr>
        <w:rFonts w:hint="default"/>
        <w:sz w:val="24"/>
        <w:u w:val="none"/>
      </w:rPr>
    </w:lvl>
    <w:lvl w:ilvl="6">
      <w:start w:val="1"/>
      <w:numFmt w:val="decimal"/>
      <w:lvlText w:val="%1.%2.%3.%4.%5.%6.%7"/>
      <w:lvlJc w:val="left"/>
      <w:pPr>
        <w:ind w:left="5760" w:hanging="1440"/>
      </w:pPr>
      <w:rPr>
        <w:rFonts w:hint="default"/>
        <w:sz w:val="24"/>
        <w:u w:val="none"/>
      </w:rPr>
    </w:lvl>
    <w:lvl w:ilvl="7">
      <w:start w:val="1"/>
      <w:numFmt w:val="decimal"/>
      <w:lvlText w:val="%1.%2.%3.%4.%5.%6.%7.%8"/>
      <w:lvlJc w:val="left"/>
      <w:pPr>
        <w:ind w:left="6480" w:hanging="1440"/>
      </w:pPr>
      <w:rPr>
        <w:rFonts w:hint="default"/>
        <w:sz w:val="24"/>
        <w:u w:val="none"/>
      </w:rPr>
    </w:lvl>
    <w:lvl w:ilvl="8">
      <w:start w:val="1"/>
      <w:numFmt w:val="decimal"/>
      <w:lvlText w:val="%1.%2.%3.%4.%5.%6.%7.%8.%9"/>
      <w:lvlJc w:val="left"/>
      <w:pPr>
        <w:ind w:left="7560" w:hanging="1800"/>
      </w:pPr>
      <w:rPr>
        <w:rFonts w:hint="default"/>
        <w:sz w:val="24"/>
        <w:u w:val="none"/>
      </w:rPr>
    </w:lvl>
  </w:abstractNum>
  <w:num w:numId="1">
    <w:abstractNumId w:val="1"/>
  </w:num>
  <w:num w:numId="2">
    <w:abstractNumId w:val="2"/>
  </w:num>
  <w:num w:numId="3">
    <w:abstractNumId w:val="0"/>
  </w:num>
  <w:num w:numId="4">
    <w:abstractNumId w:val="47"/>
  </w:num>
  <w:num w:numId="5">
    <w:abstractNumId w:val="27"/>
  </w:num>
  <w:num w:numId="6">
    <w:abstractNumId w:val="36"/>
  </w:num>
  <w:num w:numId="7">
    <w:abstractNumId w:val="5"/>
  </w:num>
  <w:num w:numId="8">
    <w:abstractNumId w:val="25"/>
  </w:num>
  <w:num w:numId="9">
    <w:abstractNumId w:val="20"/>
  </w:num>
  <w:num w:numId="10">
    <w:abstractNumId w:val="32"/>
  </w:num>
  <w:num w:numId="11">
    <w:abstractNumId w:val="29"/>
  </w:num>
  <w:num w:numId="12">
    <w:abstractNumId w:val="3"/>
  </w:num>
  <w:num w:numId="13">
    <w:abstractNumId w:val="26"/>
  </w:num>
  <w:num w:numId="14">
    <w:abstractNumId w:val="13"/>
  </w:num>
  <w:num w:numId="15">
    <w:abstractNumId w:val="42"/>
  </w:num>
  <w:num w:numId="16">
    <w:abstractNumId w:val="48"/>
  </w:num>
  <w:num w:numId="17">
    <w:abstractNumId w:val="49"/>
  </w:num>
  <w:num w:numId="18">
    <w:abstractNumId w:val="12"/>
  </w:num>
  <w:num w:numId="19">
    <w:abstractNumId w:val="46"/>
  </w:num>
  <w:num w:numId="20">
    <w:abstractNumId w:val="11"/>
  </w:num>
  <w:num w:numId="21">
    <w:abstractNumId w:val="16"/>
  </w:num>
  <w:num w:numId="22">
    <w:abstractNumId w:val="45"/>
  </w:num>
  <w:num w:numId="23">
    <w:abstractNumId w:val="4"/>
  </w:num>
  <w:num w:numId="24">
    <w:abstractNumId w:val="23"/>
  </w:num>
  <w:num w:numId="25">
    <w:abstractNumId w:val="28"/>
  </w:num>
  <w:num w:numId="26">
    <w:abstractNumId w:val="22"/>
  </w:num>
  <w:num w:numId="27">
    <w:abstractNumId w:val="14"/>
  </w:num>
  <w:num w:numId="28">
    <w:abstractNumId w:val="33"/>
  </w:num>
  <w:num w:numId="29">
    <w:abstractNumId w:val="35"/>
  </w:num>
  <w:num w:numId="30">
    <w:abstractNumId w:val="8"/>
  </w:num>
  <w:num w:numId="31">
    <w:abstractNumId w:val="21"/>
  </w:num>
  <w:num w:numId="32">
    <w:abstractNumId w:val="9"/>
  </w:num>
  <w:num w:numId="33">
    <w:abstractNumId w:val="43"/>
  </w:num>
  <w:num w:numId="34">
    <w:abstractNumId w:val="34"/>
  </w:num>
  <w:num w:numId="35">
    <w:abstractNumId w:val="40"/>
  </w:num>
  <w:num w:numId="36">
    <w:abstractNumId w:val="30"/>
  </w:num>
  <w:num w:numId="37">
    <w:abstractNumId w:val="18"/>
  </w:num>
  <w:num w:numId="38">
    <w:abstractNumId w:val="17"/>
  </w:num>
  <w:num w:numId="39">
    <w:abstractNumId w:val="41"/>
  </w:num>
  <w:num w:numId="40">
    <w:abstractNumId w:val="44"/>
  </w:num>
  <w:num w:numId="41">
    <w:abstractNumId w:val="24"/>
  </w:num>
  <w:num w:numId="42">
    <w:abstractNumId w:val="38"/>
  </w:num>
  <w:num w:numId="43">
    <w:abstractNumId w:val="10"/>
  </w:num>
  <w:num w:numId="44">
    <w:abstractNumId w:val="6"/>
  </w:num>
  <w:num w:numId="45">
    <w:abstractNumId w:val="15"/>
  </w:num>
  <w:num w:numId="46">
    <w:abstractNumId w:val="7"/>
  </w:num>
  <w:num w:numId="47">
    <w:abstractNumId w:val="37"/>
  </w:num>
  <w:num w:numId="48">
    <w:abstractNumId w:val="39"/>
  </w:num>
  <w:num w:numId="49">
    <w:abstractNumId w:val="31"/>
  </w:num>
  <w:num w:numId="50">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5216E2"/>
    <w:rsid w:val="00013B68"/>
    <w:rsid w:val="0001421B"/>
    <w:rsid w:val="00014F71"/>
    <w:rsid w:val="00015BD5"/>
    <w:rsid w:val="0001786D"/>
    <w:rsid w:val="00017BD3"/>
    <w:rsid w:val="00017FE9"/>
    <w:rsid w:val="0002329B"/>
    <w:rsid w:val="00031B76"/>
    <w:rsid w:val="000354AD"/>
    <w:rsid w:val="00040B0F"/>
    <w:rsid w:val="00042DA4"/>
    <w:rsid w:val="00042EDF"/>
    <w:rsid w:val="00044285"/>
    <w:rsid w:val="0004462C"/>
    <w:rsid w:val="000452CE"/>
    <w:rsid w:val="00046CA9"/>
    <w:rsid w:val="00051A71"/>
    <w:rsid w:val="000526BD"/>
    <w:rsid w:val="00055A5B"/>
    <w:rsid w:val="00056D60"/>
    <w:rsid w:val="00057483"/>
    <w:rsid w:val="000600CD"/>
    <w:rsid w:val="000604AE"/>
    <w:rsid w:val="00061929"/>
    <w:rsid w:val="000679E9"/>
    <w:rsid w:val="0007152C"/>
    <w:rsid w:val="0007185A"/>
    <w:rsid w:val="000752B2"/>
    <w:rsid w:val="00083AFB"/>
    <w:rsid w:val="000909B5"/>
    <w:rsid w:val="00093B94"/>
    <w:rsid w:val="000970CC"/>
    <w:rsid w:val="000A3159"/>
    <w:rsid w:val="000B430C"/>
    <w:rsid w:val="000B4E20"/>
    <w:rsid w:val="000C1D48"/>
    <w:rsid w:val="000C4D07"/>
    <w:rsid w:val="000C4FC4"/>
    <w:rsid w:val="000C4FF0"/>
    <w:rsid w:val="000C57F9"/>
    <w:rsid w:val="000C6414"/>
    <w:rsid w:val="000D3250"/>
    <w:rsid w:val="000D4781"/>
    <w:rsid w:val="000E06CA"/>
    <w:rsid w:val="000E0806"/>
    <w:rsid w:val="000E1B98"/>
    <w:rsid w:val="000E3EFE"/>
    <w:rsid w:val="000E49A6"/>
    <w:rsid w:val="000E7845"/>
    <w:rsid w:val="000F512D"/>
    <w:rsid w:val="000F7D87"/>
    <w:rsid w:val="00100E47"/>
    <w:rsid w:val="001026C5"/>
    <w:rsid w:val="00103026"/>
    <w:rsid w:val="00105317"/>
    <w:rsid w:val="00107401"/>
    <w:rsid w:val="001109AD"/>
    <w:rsid w:val="00113379"/>
    <w:rsid w:val="001150BE"/>
    <w:rsid w:val="00120D64"/>
    <w:rsid w:val="0012164F"/>
    <w:rsid w:val="0012175D"/>
    <w:rsid w:val="0012510A"/>
    <w:rsid w:val="0012574D"/>
    <w:rsid w:val="00127286"/>
    <w:rsid w:val="00127DF7"/>
    <w:rsid w:val="00132F73"/>
    <w:rsid w:val="00135216"/>
    <w:rsid w:val="00146418"/>
    <w:rsid w:val="00146BC3"/>
    <w:rsid w:val="00146ECB"/>
    <w:rsid w:val="00150F27"/>
    <w:rsid w:val="00151244"/>
    <w:rsid w:val="001523F5"/>
    <w:rsid w:val="001600D9"/>
    <w:rsid w:val="0016187F"/>
    <w:rsid w:val="001637FA"/>
    <w:rsid w:val="00163D5F"/>
    <w:rsid w:val="00165F36"/>
    <w:rsid w:val="00173120"/>
    <w:rsid w:val="00174E11"/>
    <w:rsid w:val="001761C7"/>
    <w:rsid w:val="001804DE"/>
    <w:rsid w:val="001813A1"/>
    <w:rsid w:val="00182EDC"/>
    <w:rsid w:val="001856A4"/>
    <w:rsid w:val="0018771B"/>
    <w:rsid w:val="001903F1"/>
    <w:rsid w:val="00191B01"/>
    <w:rsid w:val="001920A3"/>
    <w:rsid w:val="00193660"/>
    <w:rsid w:val="00197052"/>
    <w:rsid w:val="00197927"/>
    <w:rsid w:val="00197FF2"/>
    <w:rsid w:val="001A4213"/>
    <w:rsid w:val="001A48A0"/>
    <w:rsid w:val="001A5656"/>
    <w:rsid w:val="001B03E8"/>
    <w:rsid w:val="001B27BA"/>
    <w:rsid w:val="001C29D0"/>
    <w:rsid w:val="001C5318"/>
    <w:rsid w:val="001C6103"/>
    <w:rsid w:val="001D0978"/>
    <w:rsid w:val="001D1CAE"/>
    <w:rsid w:val="001D46D6"/>
    <w:rsid w:val="001E2554"/>
    <w:rsid w:val="001E2776"/>
    <w:rsid w:val="001E4D67"/>
    <w:rsid w:val="001E74F0"/>
    <w:rsid w:val="001F174F"/>
    <w:rsid w:val="001F22C8"/>
    <w:rsid w:val="001F375F"/>
    <w:rsid w:val="001F5BFC"/>
    <w:rsid w:val="001F69C6"/>
    <w:rsid w:val="002001CC"/>
    <w:rsid w:val="00200F60"/>
    <w:rsid w:val="00200FEA"/>
    <w:rsid w:val="00205295"/>
    <w:rsid w:val="00205470"/>
    <w:rsid w:val="00210B01"/>
    <w:rsid w:val="00211BEE"/>
    <w:rsid w:val="00216377"/>
    <w:rsid w:val="002218A3"/>
    <w:rsid w:val="0022220F"/>
    <w:rsid w:val="00225A7B"/>
    <w:rsid w:val="00227051"/>
    <w:rsid w:val="0023601A"/>
    <w:rsid w:val="00242564"/>
    <w:rsid w:val="002438B7"/>
    <w:rsid w:val="00244DA3"/>
    <w:rsid w:val="00245E2D"/>
    <w:rsid w:val="00247C0C"/>
    <w:rsid w:val="00253061"/>
    <w:rsid w:val="00255704"/>
    <w:rsid w:val="00256A71"/>
    <w:rsid w:val="002602AB"/>
    <w:rsid w:val="00260676"/>
    <w:rsid w:val="00262399"/>
    <w:rsid w:val="00262CE5"/>
    <w:rsid w:val="00264E17"/>
    <w:rsid w:val="00267F5C"/>
    <w:rsid w:val="002714D1"/>
    <w:rsid w:val="00276E58"/>
    <w:rsid w:val="002774BF"/>
    <w:rsid w:val="00277CBB"/>
    <w:rsid w:val="00280060"/>
    <w:rsid w:val="0028687C"/>
    <w:rsid w:val="002923A1"/>
    <w:rsid w:val="00292C3A"/>
    <w:rsid w:val="002931DF"/>
    <w:rsid w:val="0029710F"/>
    <w:rsid w:val="00297D28"/>
    <w:rsid w:val="00297FD8"/>
    <w:rsid w:val="002A0E6B"/>
    <w:rsid w:val="002A117F"/>
    <w:rsid w:val="002A4CFB"/>
    <w:rsid w:val="002A6502"/>
    <w:rsid w:val="002A756C"/>
    <w:rsid w:val="002B4BD9"/>
    <w:rsid w:val="002B4E10"/>
    <w:rsid w:val="002B64DD"/>
    <w:rsid w:val="002B6BC3"/>
    <w:rsid w:val="002C1ED1"/>
    <w:rsid w:val="002C24AC"/>
    <w:rsid w:val="002C34EE"/>
    <w:rsid w:val="002C5B15"/>
    <w:rsid w:val="002C7797"/>
    <w:rsid w:val="002C7C20"/>
    <w:rsid w:val="002C7EA5"/>
    <w:rsid w:val="002D0F67"/>
    <w:rsid w:val="002D1508"/>
    <w:rsid w:val="002D664B"/>
    <w:rsid w:val="002D7EDE"/>
    <w:rsid w:val="002E10E1"/>
    <w:rsid w:val="002E49C4"/>
    <w:rsid w:val="002E6E8F"/>
    <w:rsid w:val="002E6F4B"/>
    <w:rsid w:val="002E6FF3"/>
    <w:rsid w:val="002F0511"/>
    <w:rsid w:val="002F0D68"/>
    <w:rsid w:val="002F3A3C"/>
    <w:rsid w:val="002F48AD"/>
    <w:rsid w:val="002F656E"/>
    <w:rsid w:val="002F7DCB"/>
    <w:rsid w:val="0030183E"/>
    <w:rsid w:val="00304195"/>
    <w:rsid w:val="00305C68"/>
    <w:rsid w:val="00306407"/>
    <w:rsid w:val="003112D2"/>
    <w:rsid w:val="00311853"/>
    <w:rsid w:val="00311874"/>
    <w:rsid w:val="003136F0"/>
    <w:rsid w:val="003153DB"/>
    <w:rsid w:val="00320E2A"/>
    <w:rsid w:val="00322EF6"/>
    <w:rsid w:val="003264C1"/>
    <w:rsid w:val="00327CBA"/>
    <w:rsid w:val="00331425"/>
    <w:rsid w:val="00332D14"/>
    <w:rsid w:val="003341A8"/>
    <w:rsid w:val="00334769"/>
    <w:rsid w:val="003359CD"/>
    <w:rsid w:val="00337DCF"/>
    <w:rsid w:val="003419DD"/>
    <w:rsid w:val="00342AEE"/>
    <w:rsid w:val="00343A01"/>
    <w:rsid w:val="00345189"/>
    <w:rsid w:val="00346719"/>
    <w:rsid w:val="00346940"/>
    <w:rsid w:val="00354227"/>
    <w:rsid w:val="00356467"/>
    <w:rsid w:val="003659B4"/>
    <w:rsid w:val="0036696A"/>
    <w:rsid w:val="00367734"/>
    <w:rsid w:val="003705C1"/>
    <w:rsid w:val="00371599"/>
    <w:rsid w:val="00375D29"/>
    <w:rsid w:val="0038215B"/>
    <w:rsid w:val="00383DA6"/>
    <w:rsid w:val="00386CA6"/>
    <w:rsid w:val="00387D70"/>
    <w:rsid w:val="00391236"/>
    <w:rsid w:val="003920A4"/>
    <w:rsid w:val="0039578E"/>
    <w:rsid w:val="003A0BBD"/>
    <w:rsid w:val="003A6AD0"/>
    <w:rsid w:val="003B01A3"/>
    <w:rsid w:val="003B0C20"/>
    <w:rsid w:val="003B347A"/>
    <w:rsid w:val="003B4402"/>
    <w:rsid w:val="003C0672"/>
    <w:rsid w:val="003C161C"/>
    <w:rsid w:val="003C4F73"/>
    <w:rsid w:val="003C5C04"/>
    <w:rsid w:val="003C6028"/>
    <w:rsid w:val="003C720D"/>
    <w:rsid w:val="003D433A"/>
    <w:rsid w:val="003D6413"/>
    <w:rsid w:val="003D7AA6"/>
    <w:rsid w:val="003E1826"/>
    <w:rsid w:val="003E278B"/>
    <w:rsid w:val="003E4BB5"/>
    <w:rsid w:val="003E4FE0"/>
    <w:rsid w:val="003E5056"/>
    <w:rsid w:val="003E65A7"/>
    <w:rsid w:val="003E6D76"/>
    <w:rsid w:val="003F2AB0"/>
    <w:rsid w:val="003F36BA"/>
    <w:rsid w:val="00400084"/>
    <w:rsid w:val="0040130C"/>
    <w:rsid w:val="00404861"/>
    <w:rsid w:val="00405642"/>
    <w:rsid w:val="00405E50"/>
    <w:rsid w:val="00406B96"/>
    <w:rsid w:val="004076F3"/>
    <w:rsid w:val="004108E4"/>
    <w:rsid w:val="004170E3"/>
    <w:rsid w:val="00417D6D"/>
    <w:rsid w:val="00421A5E"/>
    <w:rsid w:val="004241E6"/>
    <w:rsid w:val="00425EFD"/>
    <w:rsid w:val="0043123F"/>
    <w:rsid w:val="00433BEA"/>
    <w:rsid w:val="00435234"/>
    <w:rsid w:val="00435472"/>
    <w:rsid w:val="00435CDB"/>
    <w:rsid w:val="0043608D"/>
    <w:rsid w:val="00436BC1"/>
    <w:rsid w:val="004376CF"/>
    <w:rsid w:val="00440DC5"/>
    <w:rsid w:val="00441DFC"/>
    <w:rsid w:val="0044232A"/>
    <w:rsid w:val="00442E4E"/>
    <w:rsid w:val="0044402A"/>
    <w:rsid w:val="004509E5"/>
    <w:rsid w:val="00451836"/>
    <w:rsid w:val="004532F4"/>
    <w:rsid w:val="004536F8"/>
    <w:rsid w:val="00455ED2"/>
    <w:rsid w:val="00457728"/>
    <w:rsid w:val="00460463"/>
    <w:rsid w:val="0046277D"/>
    <w:rsid w:val="00462E34"/>
    <w:rsid w:val="00464922"/>
    <w:rsid w:val="004669E1"/>
    <w:rsid w:val="00470124"/>
    <w:rsid w:val="00470197"/>
    <w:rsid w:val="0047035B"/>
    <w:rsid w:val="0047092F"/>
    <w:rsid w:val="00471EB4"/>
    <w:rsid w:val="00474091"/>
    <w:rsid w:val="004775A2"/>
    <w:rsid w:val="00477F23"/>
    <w:rsid w:val="004807E0"/>
    <w:rsid w:val="00484013"/>
    <w:rsid w:val="004841B0"/>
    <w:rsid w:val="004928BD"/>
    <w:rsid w:val="00493D16"/>
    <w:rsid w:val="00494853"/>
    <w:rsid w:val="00494860"/>
    <w:rsid w:val="0049689F"/>
    <w:rsid w:val="0049704E"/>
    <w:rsid w:val="004A4EA2"/>
    <w:rsid w:val="004A4FFA"/>
    <w:rsid w:val="004A540B"/>
    <w:rsid w:val="004A6FDE"/>
    <w:rsid w:val="004B2CA4"/>
    <w:rsid w:val="004B3F23"/>
    <w:rsid w:val="004B4D59"/>
    <w:rsid w:val="004B5CB1"/>
    <w:rsid w:val="004B624D"/>
    <w:rsid w:val="004B6841"/>
    <w:rsid w:val="004B72DC"/>
    <w:rsid w:val="004C1CCA"/>
    <w:rsid w:val="004C210E"/>
    <w:rsid w:val="004C2461"/>
    <w:rsid w:val="004D009A"/>
    <w:rsid w:val="004D1A54"/>
    <w:rsid w:val="004D327A"/>
    <w:rsid w:val="004D32EF"/>
    <w:rsid w:val="004D6C7C"/>
    <w:rsid w:val="004E1C77"/>
    <w:rsid w:val="004E2070"/>
    <w:rsid w:val="004E341D"/>
    <w:rsid w:val="004E5D56"/>
    <w:rsid w:val="004E702A"/>
    <w:rsid w:val="004E70D3"/>
    <w:rsid w:val="004F1CA7"/>
    <w:rsid w:val="004F2D83"/>
    <w:rsid w:val="004F2E35"/>
    <w:rsid w:val="00503059"/>
    <w:rsid w:val="00507CFE"/>
    <w:rsid w:val="00510945"/>
    <w:rsid w:val="00513CC2"/>
    <w:rsid w:val="00514967"/>
    <w:rsid w:val="00514BFB"/>
    <w:rsid w:val="00514E4D"/>
    <w:rsid w:val="005157B1"/>
    <w:rsid w:val="00517501"/>
    <w:rsid w:val="005216E2"/>
    <w:rsid w:val="00524EE7"/>
    <w:rsid w:val="00526F3F"/>
    <w:rsid w:val="00527443"/>
    <w:rsid w:val="00532256"/>
    <w:rsid w:val="00535B59"/>
    <w:rsid w:val="00535BBE"/>
    <w:rsid w:val="0053731D"/>
    <w:rsid w:val="00537D06"/>
    <w:rsid w:val="005409B2"/>
    <w:rsid w:val="0054237A"/>
    <w:rsid w:val="005451D6"/>
    <w:rsid w:val="00546057"/>
    <w:rsid w:val="005460EB"/>
    <w:rsid w:val="00547DBB"/>
    <w:rsid w:val="00550111"/>
    <w:rsid w:val="005522C2"/>
    <w:rsid w:val="0055392A"/>
    <w:rsid w:val="00555303"/>
    <w:rsid w:val="00557ACD"/>
    <w:rsid w:val="00557C1E"/>
    <w:rsid w:val="005628E5"/>
    <w:rsid w:val="005675F2"/>
    <w:rsid w:val="005711AC"/>
    <w:rsid w:val="0057158D"/>
    <w:rsid w:val="00571A92"/>
    <w:rsid w:val="00572A7B"/>
    <w:rsid w:val="00583E12"/>
    <w:rsid w:val="005850AF"/>
    <w:rsid w:val="00587F9B"/>
    <w:rsid w:val="0059252E"/>
    <w:rsid w:val="0059308C"/>
    <w:rsid w:val="00595FFC"/>
    <w:rsid w:val="00596CCC"/>
    <w:rsid w:val="00597D20"/>
    <w:rsid w:val="005A19C8"/>
    <w:rsid w:val="005A3455"/>
    <w:rsid w:val="005A36D9"/>
    <w:rsid w:val="005A3B32"/>
    <w:rsid w:val="005A4DA2"/>
    <w:rsid w:val="005A5530"/>
    <w:rsid w:val="005B3DC5"/>
    <w:rsid w:val="005B693E"/>
    <w:rsid w:val="005C6E18"/>
    <w:rsid w:val="005D0EA8"/>
    <w:rsid w:val="005D3A36"/>
    <w:rsid w:val="005E19BC"/>
    <w:rsid w:val="005E1F0D"/>
    <w:rsid w:val="005E23FD"/>
    <w:rsid w:val="005E26FB"/>
    <w:rsid w:val="005E2C7A"/>
    <w:rsid w:val="005E319D"/>
    <w:rsid w:val="005E326A"/>
    <w:rsid w:val="005E73A5"/>
    <w:rsid w:val="005E7AF1"/>
    <w:rsid w:val="005F3878"/>
    <w:rsid w:val="006012C9"/>
    <w:rsid w:val="006026E1"/>
    <w:rsid w:val="006079B4"/>
    <w:rsid w:val="00615E08"/>
    <w:rsid w:val="00620747"/>
    <w:rsid w:val="00622C68"/>
    <w:rsid w:val="006245B4"/>
    <w:rsid w:val="00634CC1"/>
    <w:rsid w:val="00635E9B"/>
    <w:rsid w:val="00636465"/>
    <w:rsid w:val="00637972"/>
    <w:rsid w:val="00641F44"/>
    <w:rsid w:val="00643432"/>
    <w:rsid w:val="00643709"/>
    <w:rsid w:val="00646E31"/>
    <w:rsid w:val="006507A4"/>
    <w:rsid w:val="00650D68"/>
    <w:rsid w:val="00651C8D"/>
    <w:rsid w:val="00657DBF"/>
    <w:rsid w:val="0066165D"/>
    <w:rsid w:val="00662073"/>
    <w:rsid w:val="00665DCD"/>
    <w:rsid w:val="0067363C"/>
    <w:rsid w:val="00677EC7"/>
    <w:rsid w:val="00680787"/>
    <w:rsid w:val="00681CE7"/>
    <w:rsid w:val="006852E7"/>
    <w:rsid w:val="00686949"/>
    <w:rsid w:val="00687E84"/>
    <w:rsid w:val="006912C9"/>
    <w:rsid w:val="00691D0E"/>
    <w:rsid w:val="00692D18"/>
    <w:rsid w:val="0069353C"/>
    <w:rsid w:val="00693966"/>
    <w:rsid w:val="0069771F"/>
    <w:rsid w:val="00697A53"/>
    <w:rsid w:val="006A1958"/>
    <w:rsid w:val="006A3351"/>
    <w:rsid w:val="006A552D"/>
    <w:rsid w:val="006A6A4A"/>
    <w:rsid w:val="006A6BF0"/>
    <w:rsid w:val="006B23C7"/>
    <w:rsid w:val="006B3CB6"/>
    <w:rsid w:val="006B5D0C"/>
    <w:rsid w:val="006B6D51"/>
    <w:rsid w:val="006C2B27"/>
    <w:rsid w:val="006D7830"/>
    <w:rsid w:val="006E3295"/>
    <w:rsid w:val="006E35D1"/>
    <w:rsid w:val="006E49FC"/>
    <w:rsid w:val="006E7D16"/>
    <w:rsid w:val="006F11D1"/>
    <w:rsid w:val="006F14A5"/>
    <w:rsid w:val="006F376A"/>
    <w:rsid w:val="006F58CB"/>
    <w:rsid w:val="006F625D"/>
    <w:rsid w:val="006F6CD4"/>
    <w:rsid w:val="00700CDD"/>
    <w:rsid w:val="00701DA8"/>
    <w:rsid w:val="00705F6A"/>
    <w:rsid w:val="00707257"/>
    <w:rsid w:val="0070770F"/>
    <w:rsid w:val="0071130B"/>
    <w:rsid w:val="00712A55"/>
    <w:rsid w:val="0071310D"/>
    <w:rsid w:val="0071400A"/>
    <w:rsid w:val="0071477F"/>
    <w:rsid w:val="00717625"/>
    <w:rsid w:val="00721B9E"/>
    <w:rsid w:val="0072219F"/>
    <w:rsid w:val="00723245"/>
    <w:rsid w:val="00723A4F"/>
    <w:rsid w:val="00725F2F"/>
    <w:rsid w:val="00730244"/>
    <w:rsid w:val="00730618"/>
    <w:rsid w:val="00730DDA"/>
    <w:rsid w:val="007324CA"/>
    <w:rsid w:val="00735C89"/>
    <w:rsid w:val="00737661"/>
    <w:rsid w:val="00741B59"/>
    <w:rsid w:val="00744464"/>
    <w:rsid w:val="007462B5"/>
    <w:rsid w:val="00747881"/>
    <w:rsid w:val="00747F60"/>
    <w:rsid w:val="0075036D"/>
    <w:rsid w:val="007518C6"/>
    <w:rsid w:val="00751D0D"/>
    <w:rsid w:val="00751DA6"/>
    <w:rsid w:val="00752D86"/>
    <w:rsid w:val="00753780"/>
    <w:rsid w:val="00753E42"/>
    <w:rsid w:val="007571C9"/>
    <w:rsid w:val="0076008F"/>
    <w:rsid w:val="00763F09"/>
    <w:rsid w:val="00766A5B"/>
    <w:rsid w:val="00775555"/>
    <w:rsid w:val="007756E6"/>
    <w:rsid w:val="0077686F"/>
    <w:rsid w:val="00780009"/>
    <w:rsid w:val="007811EB"/>
    <w:rsid w:val="00781AD6"/>
    <w:rsid w:val="00784AF5"/>
    <w:rsid w:val="00787F2C"/>
    <w:rsid w:val="00787F9C"/>
    <w:rsid w:val="007925A8"/>
    <w:rsid w:val="007945FD"/>
    <w:rsid w:val="00796A5B"/>
    <w:rsid w:val="007A140D"/>
    <w:rsid w:val="007A359D"/>
    <w:rsid w:val="007A36C1"/>
    <w:rsid w:val="007A4354"/>
    <w:rsid w:val="007A4BBC"/>
    <w:rsid w:val="007A547C"/>
    <w:rsid w:val="007A57C8"/>
    <w:rsid w:val="007A697A"/>
    <w:rsid w:val="007B4819"/>
    <w:rsid w:val="007B5F6F"/>
    <w:rsid w:val="007C0E95"/>
    <w:rsid w:val="007C1B09"/>
    <w:rsid w:val="007C3E1D"/>
    <w:rsid w:val="007C546F"/>
    <w:rsid w:val="007D0604"/>
    <w:rsid w:val="007D1661"/>
    <w:rsid w:val="007D46E5"/>
    <w:rsid w:val="007D59D1"/>
    <w:rsid w:val="007D5FD6"/>
    <w:rsid w:val="007D67BB"/>
    <w:rsid w:val="007D75A2"/>
    <w:rsid w:val="007E0F9B"/>
    <w:rsid w:val="007E3102"/>
    <w:rsid w:val="007E3C18"/>
    <w:rsid w:val="007E4660"/>
    <w:rsid w:val="007E492B"/>
    <w:rsid w:val="007E4B40"/>
    <w:rsid w:val="007E4DC9"/>
    <w:rsid w:val="007E5CC4"/>
    <w:rsid w:val="007E79CE"/>
    <w:rsid w:val="007F118A"/>
    <w:rsid w:val="007F320A"/>
    <w:rsid w:val="007F5EC1"/>
    <w:rsid w:val="007F6CD2"/>
    <w:rsid w:val="00801961"/>
    <w:rsid w:val="0080235D"/>
    <w:rsid w:val="00806D68"/>
    <w:rsid w:val="00806E12"/>
    <w:rsid w:val="00806FC4"/>
    <w:rsid w:val="00812975"/>
    <w:rsid w:val="00812ABD"/>
    <w:rsid w:val="008168E3"/>
    <w:rsid w:val="00816DD5"/>
    <w:rsid w:val="008222A6"/>
    <w:rsid w:val="00822914"/>
    <w:rsid w:val="00826835"/>
    <w:rsid w:val="00827B95"/>
    <w:rsid w:val="00833002"/>
    <w:rsid w:val="00837049"/>
    <w:rsid w:val="00841453"/>
    <w:rsid w:val="00841CBF"/>
    <w:rsid w:val="00842627"/>
    <w:rsid w:val="008428F9"/>
    <w:rsid w:val="0084294A"/>
    <w:rsid w:val="008442DB"/>
    <w:rsid w:val="008466C8"/>
    <w:rsid w:val="00847E32"/>
    <w:rsid w:val="00847E66"/>
    <w:rsid w:val="00852B3B"/>
    <w:rsid w:val="00852CEA"/>
    <w:rsid w:val="00854D57"/>
    <w:rsid w:val="00855E2A"/>
    <w:rsid w:val="00857BD0"/>
    <w:rsid w:val="00857FC2"/>
    <w:rsid w:val="0086031C"/>
    <w:rsid w:val="0086355C"/>
    <w:rsid w:val="008650A5"/>
    <w:rsid w:val="00865EA2"/>
    <w:rsid w:val="00867537"/>
    <w:rsid w:val="00880177"/>
    <w:rsid w:val="0088130A"/>
    <w:rsid w:val="00882617"/>
    <w:rsid w:val="00883EF8"/>
    <w:rsid w:val="00890214"/>
    <w:rsid w:val="00890B5F"/>
    <w:rsid w:val="00892F36"/>
    <w:rsid w:val="008944C6"/>
    <w:rsid w:val="00896241"/>
    <w:rsid w:val="00897AE1"/>
    <w:rsid w:val="00897B3C"/>
    <w:rsid w:val="008A247F"/>
    <w:rsid w:val="008A4065"/>
    <w:rsid w:val="008A6033"/>
    <w:rsid w:val="008A7F8A"/>
    <w:rsid w:val="008B1756"/>
    <w:rsid w:val="008B33D5"/>
    <w:rsid w:val="008B44A3"/>
    <w:rsid w:val="008B5BF0"/>
    <w:rsid w:val="008B77BE"/>
    <w:rsid w:val="008C0F17"/>
    <w:rsid w:val="008C3D19"/>
    <w:rsid w:val="008C66AE"/>
    <w:rsid w:val="008C758A"/>
    <w:rsid w:val="008D02F4"/>
    <w:rsid w:val="008D0C0F"/>
    <w:rsid w:val="008D243C"/>
    <w:rsid w:val="008D2A3A"/>
    <w:rsid w:val="008D4367"/>
    <w:rsid w:val="008D4FF5"/>
    <w:rsid w:val="008D6784"/>
    <w:rsid w:val="008E1364"/>
    <w:rsid w:val="008F11E5"/>
    <w:rsid w:val="008F2051"/>
    <w:rsid w:val="008F33F4"/>
    <w:rsid w:val="008F5064"/>
    <w:rsid w:val="00903500"/>
    <w:rsid w:val="00907C74"/>
    <w:rsid w:val="00913957"/>
    <w:rsid w:val="0091580B"/>
    <w:rsid w:val="0091747F"/>
    <w:rsid w:val="00921A42"/>
    <w:rsid w:val="00923333"/>
    <w:rsid w:val="009258D9"/>
    <w:rsid w:val="00932C8A"/>
    <w:rsid w:val="00932F8B"/>
    <w:rsid w:val="00941BC8"/>
    <w:rsid w:val="009437A0"/>
    <w:rsid w:val="00944189"/>
    <w:rsid w:val="009450F3"/>
    <w:rsid w:val="0094696F"/>
    <w:rsid w:val="00947BDC"/>
    <w:rsid w:val="00951613"/>
    <w:rsid w:val="0095350B"/>
    <w:rsid w:val="0095396F"/>
    <w:rsid w:val="00956DFA"/>
    <w:rsid w:val="0096053D"/>
    <w:rsid w:val="0097277E"/>
    <w:rsid w:val="009727C9"/>
    <w:rsid w:val="0098437C"/>
    <w:rsid w:val="00985B40"/>
    <w:rsid w:val="00987522"/>
    <w:rsid w:val="00987814"/>
    <w:rsid w:val="00987C1D"/>
    <w:rsid w:val="00990F75"/>
    <w:rsid w:val="00993E43"/>
    <w:rsid w:val="00994F41"/>
    <w:rsid w:val="0099566C"/>
    <w:rsid w:val="009961CA"/>
    <w:rsid w:val="00996C14"/>
    <w:rsid w:val="00996D4F"/>
    <w:rsid w:val="00997394"/>
    <w:rsid w:val="009A2CB8"/>
    <w:rsid w:val="009A5893"/>
    <w:rsid w:val="009A64EF"/>
    <w:rsid w:val="009B1B0B"/>
    <w:rsid w:val="009B5E19"/>
    <w:rsid w:val="009C0058"/>
    <w:rsid w:val="009C1832"/>
    <w:rsid w:val="009C45D5"/>
    <w:rsid w:val="009C5052"/>
    <w:rsid w:val="009D78F5"/>
    <w:rsid w:val="009E2261"/>
    <w:rsid w:val="009E27EC"/>
    <w:rsid w:val="009E5467"/>
    <w:rsid w:val="009E7981"/>
    <w:rsid w:val="009F1085"/>
    <w:rsid w:val="009F3DA3"/>
    <w:rsid w:val="009F4EC7"/>
    <w:rsid w:val="009F557B"/>
    <w:rsid w:val="009F683B"/>
    <w:rsid w:val="00A0126A"/>
    <w:rsid w:val="00A032BA"/>
    <w:rsid w:val="00A032C0"/>
    <w:rsid w:val="00A04BD9"/>
    <w:rsid w:val="00A0508F"/>
    <w:rsid w:val="00A05B42"/>
    <w:rsid w:val="00A05C35"/>
    <w:rsid w:val="00A0688E"/>
    <w:rsid w:val="00A105DD"/>
    <w:rsid w:val="00A1580B"/>
    <w:rsid w:val="00A15945"/>
    <w:rsid w:val="00A15AF5"/>
    <w:rsid w:val="00A15B36"/>
    <w:rsid w:val="00A15E87"/>
    <w:rsid w:val="00A15EE7"/>
    <w:rsid w:val="00A16324"/>
    <w:rsid w:val="00A16FB4"/>
    <w:rsid w:val="00A20BD5"/>
    <w:rsid w:val="00A22DC0"/>
    <w:rsid w:val="00A23B7D"/>
    <w:rsid w:val="00A2638A"/>
    <w:rsid w:val="00A31ED6"/>
    <w:rsid w:val="00A33FDB"/>
    <w:rsid w:val="00A37822"/>
    <w:rsid w:val="00A41E88"/>
    <w:rsid w:val="00A44DF0"/>
    <w:rsid w:val="00A51D24"/>
    <w:rsid w:val="00A52735"/>
    <w:rsid w:val="00A55F60"/>
    <w:rsid w:val="00A579B8"/>
    <w:rsid w:val="00A6060D"/>
    <w:rsid w:val="00A60D88"/>
    <w:rsid w:val="00A60E57"/>
    <w:rsid w:val="00A610B0"/>
    <w:rsid w:val="00A636AD"/>
    <w:rsid w:val="00A6462C"/>
    <w:rsid w:val="00A6505A"/>
    <w:rsid w:val="00A65C17"/>
    <w:rsid w:val="00A72E06"/>
    <w:rsid w:val="00A73271"/>
    <w:rsid w:val="00A753AA"/>
    <w:rsid w:val="00A76278"/>
    <w:rsid w:val="00A854BA"/>
    <w:rsid w:val="00A867CE"/>
    <w:rsid w:val="00A926EF"/>
    <w:rsid w:val="00A9439D"/>
    <w:rsid w:val="00A948D3"/>
    <w:rsid w:val="00A95A90"/>
    <w:rsid w:val="00A96DAC"/>
    <w:rsid w:val="00AA09BA"/>
    <w:rsid w:val="00AA1B35"/>
    <w:rsid w:val="00AA3212"/>
    <w:rsid w:val="00AA62F2"/>
    <w:rsid w:val="00AA7632"/>
    <w:rsid w:val="00AB02E9"/>
    <w:rsid w:val="00AB57D8"/>
    <w:rsid w:val="00AB68F2"/>
    <w:rsid w:val="00AC0301"/>
    <w:rsid w:val="00AC1223"/>
    <w:rsid w:val="00AC2E0C"/>
    <w:rsid w:val="00AD0455"/>
    <w:rsid w:val="00AD374E"/>
    <w:rsid w:val="00AD3EF0"/>
    <w:rsid w:val="00AE15E8"/>
    <w:rsid w:val="00AE2625"/>
    <w:rsid w:val="00AE7977"/>
    <w:rsid w:val="00AF0EC9"/>
    <w:rsid w:val="00AF1718"/>
    <w:rsid w:val="00AF53AA"/>
    <w:rsid w:val="00AF592B"/>
    <w:rsid w:val="00AF5E44"/>
    <w:rsid w:val="00B004AE"/>
    <w:rsid w:val="00B02498"/>
    <w:rsid w:val="00B02F63"/>
    <w:rsid w:val="00B03FE6"/>
    <w:rsid w:val="00B04EDD"/>
    <w:rsid w:val="00B0594D"/>
    <w:rsid w:val="00B1128E"/>
    <w:rsid w:val="00B11CDA"/>
    <w:rsid w:val="00B12CC5"/>
    <w:rsid w:val="00B132C0"/>
    <w:rsid w:val="00B20C3C"/>
    <w:rsid w:val="00B21469"/>
    <w:rsid w:val="00B219A7"/>
    <w:rsid w:val="00B21BBE"/>
    <w:rsid w:val="00B22C7A"/>
    <w:rsid w:val="00B27321"/>
    <w:rsid w:val="00B3063D"/>
    <w:rsid w:val="00B31330"/>
    <w:rsid w:val="00B332E9"/>
    <w:rsid w:val="00B3477A"/>
    <w:rsid w:val="00B3547C"/>
    <w:rsid w:val="00B36BD5"/>
    <w:rsid w:val="00B37DB7"/>
    <w:rsid w:val="00B40A97"/>
    <w:rsid w:val="00B41ED7"/>
    <w:rsid w:val="00B4546E"/>
    <w:rsid w:val="00B458B7"/>
    <w:rsid w:val="00B50685"/>
    <w:rsid w:val="00B50D15"/>
    <w:rsid w:val="00B54B18"/>
    <w:rsid w:val="00B54CFB"/>
    <w:rsid w:val="00B55256"/>
    <w:rsid w:val="00B55EC9"/>
    <w:rsid w:val="00B56BAB"/>
    <w:rsid w:val="00B616C5"/>
    <w:rsid w:val="00B62821"/>
    <w:rsid w:val="00B71169"/>
    <w:rsid w:val="00B72F40"/>
    <w:rsid w:val="00B73F79"/>
    <w:rsid w:val="00B74C9B"/>
    <w:rsid w:val="00B85C2E"/>
    <w:rsid w:val="00B8649B"/>
    <w:rsid w:val="00B87D5B"/>
    <w:rsid w:val="00B9112F"/>
    <w:rsid w:val="00B948BF"/>
    <w:rsid w:val="00B95593"/>
    <w:rsid w:val="00B95800"/>
    <w:rsid w:val="00B978E0"/>
    <w:rsid w:val="00BA104E"/>
    <w:rsid w:val="00BA155F"/>
    <w:rsid w:val="00BA1EE3"/>
    <w:rsid w:val="00BB0C39"/>
    <w:rsid w:val="00BB2812"/>
    <w:rsid w:val="00BB48E5"/>
    <w:rsid w:val="00BB5F50"/>
    <w:rsid w:val="00BB790D"/>
    <w:rsid w:val="00BC0317"/>
    <w:rsid w:val="00BC04E1"/>
    <w:rsid w:val="00BC2D09"/>
    <w:rsid w:val="00BC6143"/>
    <w:rsid w:val="00BD0E52"/>
    <w:rsid w:val="00BD10AF"/>
    <w:rsid w:val="00BD303A"/>
    <w:rsid w:val="00BD407C"/>
    <w:rsid w:val="00BD54B8"/>
    <w:rsid w:val="00BD76A9"/>
    <w:rsid w:val="00BE519B"/>
    <w:rsid w:val="00BE5CE9"/>
    <w:rsid w:val="00BE7F95"/>
    <w:rsid w:val="00BF1E92"/>
    <w:rsid w:val="00BF2683"/>
    <w:rsid w:val="00BF2B47"/>
    <w:rsid w:val="00BF35C6"/>
    <w:rsid w:val="00BF45E3"/>
    <w:rsid w:val="00BF6961"/>
    <w:rsid w:val="00BF7EA2"/>
    <w:rsid w:val="00C0105D"/>
    <w:rsid w:val="00C01436"/>
    <w:rsid w:val="00C01D01"/>
    <w:rsid w:val="00C02223"/>
    <w:rsid w:val="00C02D3D"/>
    <w:rsid w:val="00C05984"/>
    <w:rsid w:val="00C06E54"/>
    <w:rsid w:val="00C1190E"/>
    <w:rsid w:val="00C126A3"/>
    <w:rsid w:val="00C13F20"/>
    <w:rsid w:val="00C21815"/>
    <w:rsid w:val="00C233D0"/>
    <w:rsid w:val="00C27319"/>
    <w:rsid w:val="00C33464"/>
    <w:rsid w:val="00C40C53"/>
    <w:rsid w:val="00C44EE9"/>
    <w:rsid w:val="00C4519B"/>
    <w:rsid w:val="00C45930"/>
    <w:rsid w:val="00C47858"/>
    <w:rsid w:val="00C52A52"/>
    <w:rsid w:val="00C536F0"/>
    <w:rsid w:val="00C55708"/>
    <w:rsid w:val="00C55874"/>
    <w:rsid w:val="00C563B3"/>
    <w:rsid w:val="00C605A2"/>
    <w:rsid w:val="00C60C3D"/>
    <w:rsid w:val="00C617A1"/>
    <w:rsid w:val="00C6422F"/>
    <w:rsid w:val="00C65F54"/>
    <w:rsid w:val="00C706B6"/>
    <w:rsid w:val="00C70F80"/>
    <w:rsid w:val="00C81217"/>
    <w:rsid w:val="00C81BF8"/>
    <w:rsid w:val="00C84CED"/>
    <w:rsid w:val="00C8636F"/>
    <w:rsid w:val="00C86C2A"/>
    <w:rsid w:val="00C874B9"/>
    <w:rsid w:val="00C901AA"/>
    <w:rsid w:val="00C92F46"/>
    <w:rsid w:val="00C92FA6"/>
    <w:rsid w:val="00C94C8F"/>
    <w:rsid w:val="00C94F87"/>
    <w:rsid w:val="00CA0CFA"/>
    <w:rsid w:val="00CA1DD8"/>
    <w:rsid w:val="00CA3825"/>
    <w:rsid w:val="00CA549C"/>
    <w:rsid w:val="00CB2A53"/>
    <w:rsid w:val="00CB3DC7"/>
    <w:rsid w:val="00CB51C6"/>
    <w:rsid w:val="00CB6CC3"/>
    <w:rsid w:val="00CB770D"/>
    <w:rsid w:val="00CC2986"/>
    <w:rsid w:val="00CC3AA1"/>
    <w:rsid w:val="00CC517D"/>
    <w:rsid w:val="00CC578C"/>
    <w:rsid w:val="00CC6C67"/>
    <w:rsid w:val="00CD1D77"/>
    <w:rsid w:val="00CE386F"/>
    <w:rsid w:val="00CE4DC1"/>
    <w:rsid w:val="00CE4E7D"/>
    <w:rsid w:val="00CE6F31"/>
    <w:rsid w:val="00CF288F"/>
    <w:rsid w:val="00CF31F1"/>
    <w:rsid w:val="00CF4B9F"/>
    <w:rsid w:val="00CF51FF"/>
    <w:rsid w:val="00D01F09"/>
    <w:rsid w:val="00D04F75"/>
    <w:rsid w:val="00D0566C"/>
    <w:rsid w:val="00D05686"/>
    <w:rsid w:val="00D06707"/>
    <w:rsid w:val="00D06D1E"/>
    <w:rsid w:val="00D07A22"/>
    <w:rsid w:val="00D10D09"/>
    <w:rsid w:val="00D10E8F"/>
    <w:rsid w:val="00D16B19"/>
    <w:rsid w:val="00D17AF7"/>
    <w:rsid w:val="00D2059E"/>
    <w:rsid w:val="00D20D67"/>
    <w:rsid w:val="00D26B85"/>
    <w:rsid w:val="00D272CC"/>
    <w:rsid w:val="00D27757"/>
    <w:rsid w:val="00D27C69"/>
    <w:rsid w:val="00D32050"/>
    <w:rsid w:val="00D36C60"/>
    <w:rsid w:val="00D40E06"/>
    <w:rsid w:val="00D41FFF"/>
    <w:rsid w:val="00D45014"/>
    <w:rsid w:val="00D47C52"/>
    <w:rsid w:val="00D551F0"/>
    <w:rsid w:val="00D55F4B"/>
    <w:rsid w:val="00D56D55"/>
    <w:rsid w:val="00D575E7"/>
    <w:rsid w:val="00D60171"/>
    <w:rsid w:val="00D632AC"/>
    <w:rsid w:val="00D66042"/>
    <w:rsid w:val="00D71172"/>
    <w:rsid w:val="00D71E76"/>
    <w:rsid w:val="00D72879"/>
    <w:rsid w:val="00D76FF8"/>
    <w:rsid w:val="00D77A0F"/>
    <w:rsid w:val="00D81CB4"/>
    <w:rsid w:val="00D8266E"/>
    <w:rsid w:val="00D843CE"/>
    <w:rsid w:val="00D9025D"/>
    <w:rsid w:val="00D90DB3"/>
    <w:rsid w:val="00D92A38"/>
    <w:rsid w:val="00D92E18"/>
    <w:rsid w:val="00D9445D"/>
    <w:rsid w:val="00D95791"/>
    <w:rsid w:val="00DA2BF8"/>
    <w:rsid w:val="00DA50B2"/>
    <w:rsid w:val="00DB4E3E"/>
    <w:rsid w:val="00DB624C"/>
    <w:rsid w:val="00DB72F2"/>
    <w:rsid w:val="00DC216C"/>
    <w:rsid w:val="00DC243B"/>
    <w:rsid w:val="00DC2C6D"/>
    <w:rsid w:val="00DC3233"/>
    <w:rsid w:val="00DC4231"/>
    <w:rsid w:val="00DC4E09"/>
    <w:rsid w:val="00DC573B"/>
    <w:rsid w:val="00DC6555"/>
    <w:rsid w:val="00DD0EEC"/>
    <w:rsid w:val="00DD18A3"/>
    <w:rsid w:val="00DD268B"/>
    <w:rsid w:val="00DD36B0"/>
    <w:rsid w:val="00DD3CF2"/>
    <w:rsid w:val="00DD4805"/>
    <w:rsid w:val="00DD50BB"/>
    <w:rsid w:val="00DE26EF"/>
    <w:rsid w:val="00DE273C"/>
    <w:rsid w:val="00DE32FA"/>
    <w:rsid w:val="00DE56E5"/>
    <w:rsid w:val="00DE5966"/>
    <w:rsid w:val="00DF2090"/>
    <w:rsid w:val="00DF27AE"/>
    <w:rsid w:val="00DF63F0"/>
    <w:rsid w:val="00E014FA"/>
    <w:rsid w:val="00E02BDE"/>
    <w:rsid w:val="00E0417E"/>
    <w:rsid w:val="00E043FD"/>
    <w:rsid w:val="00E047E6"/>
    <w:rsid w:val="00E10271"/>
    <w:rsid w:val="00E11CB9"/>
    <w:rsid w:val="00E12935"/>
    <w:rsid w:val="00E14CF1"/>
    <w:rsid w:val="00E15097"/>
    <w:rsid w:val="00E17026"/>
    <w:rsid w:val="00E17961"/>
    <w:rsid w:val="00E20F10"/>
    <w:rsid w:val="00E21305"/>
    <w:rsid w:val="00E21B98"/>
    <w:rsid w:val="00E220EB"/>
    <w:rsid w:val="00E230D7"/>
    <w:rsid w:val="00E3024A"/>
    <w:rsid w:val="00E326E6"/>
    <w:rsid w:val="00E34709"/>
    <w:rsid w:val="00E407ED"/>
    <w:rsid w:val="00E43646"/>
    <w:rsid w:val="00E43BF5"/>
    <w:rsid w:val="00E47B10"/>
    <w:rsid w:val="00E531C8"/>
    <w:rsid w:val="00E53649"/>
    <w:rsid w:val="00E57406"/>
    <w:rsid w:val="00E57907"/>
    <w:rsid w:val="00E61812"/>
    <w:rsid w:val="00E62186"/>
    <w:rsid w:val="00E66EA2"/>
    <w:rsid w:val="00E70C71"/>
    <w:rsid w:val="00E742B3"/>
    <w:rsid w:val="00E76A14"/>
    <w:rsid w:val="00E80510"/>
    <w:rsid w:val="00E8132D"/>
    <w:rsid w:val="00E856B0"/>
    <w:rsid w:val="00E8746C"/>
    <w:rsid w:val="00E87495"/>
    <w:rsid w:val="00E9433A"/>
    <w:rsid w:val="00EA0336"/>
    <w:rsid w:val="00EA4F9C"/>
    <w:rsid w:val="00EA5B51"/>
    <w:rsid w:val="00EA7C2F"/>
    <w:rsid w:val="00EB01DD"/>
    <w:rsid w:val="00EB36D7"/>
    <w:rsid w:val="00EB3893"/>
    <w:rsid w:val="00EB43C3"/>
    <w:rsid w:val="00EB45D9"/>
    <w:rsid w:val="00EB4C5A"/>
    <w:rsid w:val="00EB4D10"/>
    <w:rsid w:val="00EB6DA9"/>
    <w:rsid w:val="00EC41F5"/>
    <w:rsid w:val="00EC48AF"/>
    <w:rsid w:val="00EC4F52"/>
    <w:rsid w:val="00EC735F"/>
    <w:rsid w:val="00ED0059"/>
    <w:rsid w:val="00ED0720"/>
    <w:rsid w:val="00ED0D58"/>
    <w:rsid w:val="00ED0F82"/>
    <w:rsid w:val="00ED40C2"/>
    <w:rsid w:val="00EE4558"/>
    <w:rsid w:val="00EE62EB"/>
    <w:rsid w:val="00EF5466"/>
    <w:rsid w:val="00EF5572"/>
    <w:rsid w:val="00F029E0"/>
    <w:rsid w:val="00F12370"/>
    <w:rsid w:val="00F13040"/>
    <w:rsid w:val="00F153FE"/>
    <w:rsid w:val="00F2654D"/>
    <w:rsid w:val="00F276C9"/>
    <w:rsid w:val="00F31F90"/>
    <w:rsid w:val="00F321D3"/>
    <w:rsid w:val="00F33DD2"/>
    <w:rsid w:val="00F36475"/>
    <w:rsid w:val="00F409C5"/>
    <w:rsid w:val="00F4240E"/>
    <w:rsid w:val="00F44163"/>
    <w:rsid w:val="00F44B40"/>
    <w:rsid w:val="00F50481"/>
    <w:rsid w:val="00F50E42"/>
    <w:rsid w:val="00F51B34"/>
    <w:rsid w:val="00F553CC"/>
    <w:rsid w:val="00F5567C"/>
    <w:rsid w:val="00F60647"/>
    <w:rsid w:val="00F613E5"/>
    <w:rsid w:val="00F64F7B"/>
    <w:rsid w:val="00F65EEB"/>
    <w:rsid w:val="00F662F7"/>
    <w:rsid w:val="00F71C7D"/>
    <w:rsid w:val="00F72766"/>
    <w:rsid w:val="00F73315"/>
    <w:rsid w:val="00F753F4"/>
    <w:rsid w:val="00F75AE5"/>
    <w:rsid w:val="00F75F14"/>
    <w:rsid w:val="00F77E36"/>
    <w:rsid w:val="00F804AC"/>
    <w:rsid w:val="00F852E2"/>
    <w:rsid w:val="00F9000A"/>
    <w:rsid w:val="00F9062F"/>
    <w:rsid w:val="00F91504"/>
    <w:rsid w:val="00F93393"/>
    <w:rsid w:val="00F93D47"/>
    <w:rsid w:val="00F93F21"/>
    <w:rsid w:val="00F943BE"/>
    <w:rsid w:val="00F9519D"/>
    <w:rsid w:val="00F973E5"/>
    <w:rsid w:val="00F97704"/>
    <w:rsid w:val="00F977C1"/>
    <w:rsid w:val="00FA3777"/>
    <w:rsid w:val="00FA68CD"/>
    <w:rsid w:val="00FA69B3"/>
    <w:rsid w:val="00FA6EF9"/>
    <w:rsid w:val="00FA7252"/>
    <w:rsid w:val="00FB0800"/>
    <w:rsid w:val="00FB148E"/>
    <w:rsid w:val="00FB439D"/>
    <w:rsid w:val="00FB4B86"/>
    <w:rsid w:val="00FC46D4"/>
    <w:rsid w:val="00FC54EA"/>
    <w:rsid w:val="00FC595F"/>
    <w:rsid w:val="00FC7864"/>
    <w:rsid w:val="00FD1338"/>
    <w:rsid w:val="00FD2359"/>
    <w:rsid w:val="00FD3617"/>
    <w:rsid w:val="00FD5C89"/>
    <w:rsid w:val="00FE0107"/>
    <w:rsid w:val="00FE263F"/>
    <w:rsid w:val="00FE2A13"/>
    <w:rsid w:val="00FE4A94"/>
    <w:rsid w:val="00FE5074"/>
    <w:rsid w:val="00FE509E"/>
    <w:rsid w:val="00FE71AF"/>
    <w:rsid w:val="00FE7A24"/>
    <w:rsid w:val="00FF0056"/>
    <w:rsid w:val="00FF23F8"/>
    <w:rsid w:val="00FF2C92"/>
    <w:rsid w:val="00FF38BF"/>
    <w:rsid w:val="00FF42C4"/>
    <w:rsid w:val="00FF45D0"/>
    <w:rsid w:val="00FF530C"/>
    <w:rsid w:val="00FF656C"/>
    <w:rsid w:val="00FF7B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F219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4" w:semiHidden="0" w:unhideWhenUsed="0"/>
    <w:lsdException w:name="List Bullet 3" w:semiHidden="0" w:unhideWhenUsed="0"/>
    <w:lsdException w:name="List Bullet 4" w:semiHidden="0" w:unhideWhenUsed="0"/>
    <w:lsdException w:name="Title" w:semiHidden="0" w:unhideWhenUsed="0" w:qFormat="1"/>
    <w:lsdException w:name="Subtitle" w:semiHidden="0" w:unhideWhenUsed="0" w:qFormat="1"/>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pPr>
      <w:widowControl w:val="0"/>
      <w:overflowPunct w:val="0"/>
      <w:autoSpaceDE w:val="0"/>
      <w:autoSpaceDN w:val="0"/>
      <w:adjustRightInd w:val="0"/>
    </w:pPr>
    <w:rPr>
      <w:kern w:val="28"/>
    </w:rPr>
  </w:style>
  <w:style w:type="paragraph" w:styleId="Heading1">
    <w:name w:val="heading 1"/>
    <w:basedOn w:val="Normal"/>
    <w:next w:val="Normal"/>
    <w:qFormat/>
    <w:pPr>
      <w:keepNext/>
      <w:widowControl/>
      <w:overflowPunct/>
      <w:autoSpaceDE/>
      <w:autoSpaceDN/>
      <w:adjustRightInd/>
      <w:outlineLvl w:val="0"/>
    </w:pPr>
    <w:rPr>
      <w:b/>
      <w:bCs/>
      <w:kern w:val="0"/>
      <w:sz w:val="24"/>
      <w:szCs w:val="24"/>
      <w:lang w:val="en-US"/>
    </w:rPr>
  </w:style>
  <w:style w:type="paragraph" w:styleId="Heading2">
    <w:name w:val="heading 2"/>
    <w:basedOn w:val="Normal"/>
    <w:next w:val="Normal"/>
    <w:qFormat/>
    <w:pPr>
      <w:keepNext/>
      <w:widowControl/>
      <w:overflowPunct/>
      <w:outlineLvl w:val="1"/>
    </w:pPr>
    <w:rPr>
      <w:rFonts w:ascii="Arial" w:hAnsi="Arial" w:cs="Arial"/>
      <w:color w:val="000000"/>
      <w:kern w:val="0"/>
      <w:sz w:val="24"/>
      <w:szCs w:val="24"/>
      <w:lang w:val="en-US"/>
    </w:rPr>
  </w:style>
  <w:style w:type="paragraph" w:styleId="Heading3">
    <w:name w:val="heading 3"/>
    <w:basedOn w:val="Normal"/>
    <w:next w:val="Normal"/>
    <w:qFormat/>
    <w:pPr>
      <w:keepNext/>
      <w:jc w:val="center"/>
      <w:outlineLvl w:val="2"/>
    </w:pPr>
    <w:rPr>
      <w:b/>
      <w:bCs/>
      <w:sz w:val="24"/>
      <w:szCs w:val="24"/>
      <w:u w:val="single"/>
    </w:rPr>
  </w:style>
  <w:style w:type="paragraph" w:styleId="Heading4">
    <w:name w:val="heading 4"/>
    <w:basedOn w:val="Normal"/>
    <w:next w:val="Normal"/>
    <w:qFormat/>
    <w:pPr>
      <w:keepNext/>
      <w:outlineLvl w:val="3"/>
    </w:pPr>
    <w:rPr>
      <w:sz w:val="24"/>
      <w:szCs w:val="24"/>
    </w:rPr>
  </w:style>
  <w:style w:type="paragraph" w:styleId="Heading5">
    <w:name w:val="heading 5"/>
    <w:basedOn w:val="Normal"/>
    <w:next w:val="Normal"/>
    <w:qFormat/>
    <w:pPr>
      <w:keepNext/>
      <w:outlineLvl w:val="4"/>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szCs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pPr>
    <w:rPr>
      <w:sz w:val="24"/>
      <w:szCs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b/>
      <w:bCs/>
      <w:sz w:val="24"/>
      <w:szCs w:val="24"/>
      <w:u w:val="single"/>
    </w:rPr>
  </w:style>
  <w:style w:type="paragraph" w:styleId="Header">
    <w:name w:val="header"/>
    <w:basedOn w:val="Normal"/>
    <w:link w:val="HeaderChar"/>
    <w:uiPriority w:val="99"/>
    <w:pPr>
      <w:tabs>
        <w:tab w:val="center" w:pos="4320"/>
        <w:tab w:val="right" w:pos="8640"/>
      </w:tabs>
    </w:pPr>
  </w:style>
  <w:style w:type="paragraph" w:styleId="BodyTextIndent2">
    <w:name w:val="Body Text Indent 2"/>
    <w:basedOn w:val="Normal"/>
    <w:pPr>
      <w:ind w:left="60"/>
    </w:pPr>
    <w:rPr>
      <w:sz w:val="24"/>
      <w:szCs w:val="24"/>
    </w:rPr>
  </w:style>
  <w:style w:type="paragraph" w:styleId="BodyTextIndent3">
    <w:name w:val="Body Text Indent 3"/>
    <w:basedOn w:val="Normal"/>
    <w:pPr>
      <w:ind w:left="2160" w:hanging="2160"/>
    </w:pPr>
    <w:rPr>
      <w:sz w:val="24"/>
    </w:rPr>
  </w:style>
  <w:style w:type="paragraph" w:styleId="Title">
    <w:name w:val="Title"/>
    <w:basedOn w:val="Normal"/>
    <w:qFormat/>
    <w:pPr>
      <w:jc w:val="center"/>
    </w:pPr>
    <w:rPr>
      <w:b/>
      <w:bCs/>
      <w:sz w:val="48"/>
      <w:szCs w:val="48"/>
    </w:rPr>
  </w:style>
  <w:style w:type="paragraph" w:styleId="BodyText3">
    <w:name w:val="Body Text 3"/>
    <w:basedOn w:val="Normal"/>
    <w:rPr>
      <w:b/>
      <w:bCs/>
      <w:sz w:val="24"/>
    </w:rPr>
  </w:style>
  <w:style w:type="character" w:styleId="HTMLTypewriter">
    <w:name w:val="HTML Typewriter"/>
    <w:rPr>
      <w:rFonts w:ascii="Arial Unicode MS" w:eastAsia="Arial Unicode MS" w:hAnsi="Arial Unicode MS" w:cs="Arial Unicode MS"/>
      <w:sz w:val="20"/>
      <w:szCs w:val="20"/>
    </w:rPr>
  </w:style>
  <w:style w:type="character" w:styleId="Strong">
    <w:name w:val="Strong"/>
    <w:qFormat/>
    <w:rPr>
      <w:b/>
      <w:bCs/>
    </w:rPr>
  </w:style>
  <w:style w:type="paragraph" w:styleId="BalloonText">
    <w:name w:val="Balloon Text"/>
    <w:basedOn w:val="Normal"/>
    <w:semiHidden/>
    <w:rsid w:val="00337250"/>
    <w:rPr>
      <w:rFonts w:ascii="Tahoma" w:hAnsi="Tahoma" w:cs="Tahoma"/>
      <w:sz w:val="16"/>
      <w:szCs w:val="16"/>
    </w:rPr>
  </w:style>
  <w:style w:type="paragraph" w:styleId="List">
    <w:name w:val="List"/>
    <w:basedOn w:val="Normal"/>
    <w:rsid w:val="00337250"/>
    <w:pPr>
      <w:ind w:left="283" w:hanging="283"/>
    </w:pPr>
  </w:style>
  <w:style w:type="paragraph" w:styleId="List2">
    <w:name w:val="List 2"/>
    <w:basedOn w:val="Normal"/>
    <w:rsid w:val="00337250"/>
    <w:pPr>
      <w:ind w:left="566" w:hanging="283"/>
    </w:pPr>
  </w:style>
  <w:style w:type="paragraph" w:styleId="List3">
    <w:name w:val="List 3"/>
    <w:basedOn w:val="Normal"/>
    <w:rsid w:val="00337250"/>
    <w:pPr>
      <w:ind w:left="849" w:hanging="283"/>
    </w:pPr>
  </w:style>
  <w:style w:type="paragraph" w:styleId="ListBullet2">
    <w:name w:val="List Bullet 2"/>
    <w:basedOn w:val="Normal"/>
    <w:rsid w:val="00337250"/>
    <w:pPr>
      <w:numPr>
        <w:numId w:val="1"/>
      </w:numPr>
    </w:pPr>
  </w:style>
  <w:style w:type="paragraph" w:styleId="ListContinue">
    <w:name w:val="List Continue"/>
    <w:basedOn w:val="Normal"/>
    <w:rsid w:val="00337250"/>
    <w:pPr>
      <w:spacing w:after="120"/>
      <w:ind w:left="283"/>
    </w:pPr>
  </w:style>
  <w:style w:type="paragraph" w:styleId="Caption">
    <w:name w:val="caption"/>
    <w:basedOn w:val="Normal"/>
    <w:next w:val="Normal"/>
    <w:qFormat/>
    <w:rsid w:val="00337250"/>
    <w:rPr>
      <w:b/>
      <w:bCs/>
    </w:rPr>
  </w:style>
  <w:style w:type="paragraph" w:styleId="DocumentMap">
    <w:name w:val="Document Map"/>
    <w:basedOn w:val="Normal"/>
    <w:semiHidden/>
    <w:rsid w:val="00996729"/>
    <w:pPr>
      <w:shd w:val="clear" w:color="auto" w:fill="000080"/>
    </w:pPr>
    <w:rPr>
      <w:rFonts w:ascii="Tahoma" w:hAnsi="Tahoma" w:cs="Tahoma"/>
    </w:rPr>
  </w:style>
  <w:style w:type="character" w:styleId="CommentReference">
    <w:name w:val="annotation reference"/>
    <w:semiHidden/>
    <w:rsid w:val="002C2796"/>
    <w:rPr>
      <w:sz w:val="16"/>
      <w:szCs w:val="16"/>
    </w:rPr>
  </w:style>
  <w:style w:type="paragraph" w:styleId="CommentText">
    <w:name w:val="annotation text"/>
    <w:basedOn w:val="Normal"/>
    <w:semiHidden/>
    <w:rsid w:val="002C2796"/>
  </w:style>
  <w:style w:type="paragraph" w:styleId="CommentSubject">
    <w:name w:val="annotation subject"/>
    <w:basedOn w:val="CommentText"/>
    <w:next w:val="CommentText"/>
    <w:semiHidden/>
    <w:rsid w:val="002C2796"/>
    <w:rPr>
      <w:b/>
      <w:bCs/>
    </w:rPr>
  </w:style>
  <w:style w:type="paragraph" w:customStyle="1" w:styleId="MediumList2-Accent41">
    <w:name w:val="Medium List 2 - Accent 41"/>
    <w:basedOn w:val="Normal"/>
    <w:uiPriority w:val="34"/>
    <w:qFormat/>
    <w:rsid w:val="005B0974"/>
    <w:pPr>
      <w:widowControl/>
      <w:overflowPunct/>
      <w:autoSpaceDE/>
      <w:autoSpaceDN/>
      <w:adjustRightInd/>
      <w:ind w:left="720"/>
      <w:contextualSpacing/>
    </w:pPr>
    <w:rPr>
      <w:kern w:val="0"/>
      <w:sz w:val="24"/>
      <w:szCs w:val="24"/>
      <w:lang w:eastAsia="en-GB"/>
    </w:rPr>
  </w:style>
  <w:style w:type="paragraph" w:customStyle="1" w:styleId="ColorfulList-Accent21">
    <w:name w:val="Colorful List - Accent 21"/>
    <w:qFormat/>
    <w:rsid w:val="00C61583"/>
    <w:rPr>
      <w:rFonts w:ascii="Calibri" w:eastAsia="Calibri" w:hAnsi="Calibri"/>
      <w:sz w:val="22"/>
      <w:szCs w:val="22"/>
    </w:rPr>
  </w:style>
  <w:style w:type="paragraph" w:styleId="NormalWeb">
    <w:name w:val="Normal (Web)"/>
    <w:basedOn w:val="Normal"/>
    <w:uiPriority w:val="99"/>
    <w:rsid w:val="00814F33"/>
    <w:pPr>
      <w:widowControl/>
      <w:overflowPunct/>
      <w:autoSpaceDE/>
      <w:autoSpaceDN/>
      <w:adjustRightInd/>
      <w:spacing w:before="100" w:beforeAutospacing="1" w:after="100" w:afterAutospacing="1"/>
    </w:pPr>
    <w:rPr>
      <w:kern w:val="0"/>
      <w:sz w:val="24"/>
      <w:szCs w:val="24"/>
      <w:lang w:val="en-US"/>
    </w:rPr>
  </w:style>
  <w:style w:type="character" w:customStyle="1" w:styleId="PlainTable51">
    <w:name w:val="Plain Table 51"/>
    <w:uiPriority w:val="31"/>
    <w:qFormat/>
    <w:rsid w:val="00956EEB"/>
    <w:rPr>
      <w:smallCaps/>
      <w:color w:val="C0504D"/>
      <w:u w:val="single"/>
    </w:rPr>
  </w:style>
  <w:style w:type="paragraph" w:customStyle="1" w:styleId="xmsonormal">
    <w:name w:val="x_msonormal"/>
    <w:basedOn w:val="Normal"/>
    <w:rsid w:val="006A6A4A"/>
    <w:pPr>
      <w:widowControl/>
      <w:overflowPunct/>
      <w:autoSpaceDE/>
      <w:autoSpaceDN/>
      <w:adjustRightInd/>
      <w:spacing w:before="100" w:beforeAutospacing="1" w:after="100" w:afterAutospacing="1"/>
    </w:pPr>
    <w:rPr>
      <w:rFonts w:ascii="Times" w:hAnsi="Times"/>
      <w:kern w:val="0"/>
    </w:rPr>
  </w:style>
  <w:style w:type="paragraph" w:customStyle="1" w:styleId="ColorfulShading-Accent31">
    <w:name w:val="Colorful Shading - Accent 31"/>
    <w:basedOn w:val="Normal"/>
    <w:uiPriority w:val="34"/>
    <w:qFormat/>
    <w:rsid w:val="00537D06"/>
    <w:pPr>
      <w:ind w:left="720"/>
      <w:contextualSpacing/>
    </w:pPr>
  </w:style>
  <w:style w:type="character" w:customStyle="1" w:styleId="apple-converted-space">
    <w:name w:val="apple-converted-space"/>
    <w:rsid w:val="009C1832"/>
  </w:style>
  <w:style w:type="paragraph" w:styleId="ListParagraph">
    <w:name w:val="List Paragraph"/>
    <w:basedOn w:val="Normal"/>
    <w:uiPriority w:val="34"/>
    <w:qFormat/>
    <w:rsid w:val="00E57907"/>
    <w:pPr>
      <w:widowControl/>
      <w:overflowPunct/>
      <w:autoSpaceDE/>
      <w:autoSpaceDN/>
      <w:adjustRightInd/>
      <w:ind w:left="720"/>
      <w:contextualSpacing/>
    </w:pPr>
    <w:rPr>
      <w:rFonts w:ascii="Cambria" w:eastAsia="MS Mincho" w:hAnsi="Cambria"/>
      <w:kern w:val="0"/>
      <w:sz w:val="24"/>
      <w:szCs w:val="24"/>
    </w:rPr>
  </w:style>
  <w:style w:type="paragraph" w:styleId="ListNumber">
    <w:name w:val="List Number"/>
    <w:basedOn w:val="Normal"/>
    <w:semiHidden/>
    <w:unhideWhenUsed/>
    <w:rsid w:val="00737661"/>
    <w:pPr>
      <w:numPr>
        <w:numId w:val="2"/>
      </w:numPr>
      <w:contextualSpacing/>
    </w:pPr>
  </w:style>
  <w:style w:type="paragraph" w:styleId="ListNumber2">
    <w:name w:val="List Number 2"/>
    <w:basedOn w:val="Normal"/>
    <w:semiHidden/>
    <w:unhideWhenUsed/>
    <w:rsid w:val="00737661"/>
    <w:pPr>
      <w:numPr>
        <w:numId w:val="3"/>
      </w:numPr>
      <w:contextualSpacing/>
    </w:pPr>
  </w:style>
  <w:style w:type="table" w:styleId="TableGrid">
    <w:name w:val="Table Grid"/>
    <w:basedOn w:val="TableNormal"/>
    <w:uiPriority w:val="39"/>
    <w:rsid w:val="00197052"/>
    <w:rPr>
      <w:rFonts w:asciiTheme="minorHAnsi" w:eastAsiaTheme="minorHAnsi"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xapple-converted-space">
    <w:name w:val="x_apple-converted-space"/>
    <w:basedOn w:val="DefaultParagraphFont"/>
    <w:rsid w:val="00AF5E44"/>
  </w:style>
  <w:style w:type="character" w:customStyle="1" w:styleId="FooterChar">
    <w:name w:val="Footer Char"/>
    <w:basedOn w:val="DefaultParagraphFont"/>
    <w:link w:val="Footer"/>
    <w:uiPriority w:val="99"/>
    <w:rsid w:val="001920A3"/>
    <w:rPr>
      <w:kern w:val="28"/>
    </w:rPr>
  </w:style>
  <w:style w:type="character" w:customStyle="1" w:styleId="HeaderChar">
    <w:name w:val="Header Char"/>
    <w:basedOn w:val="DefaultParagraphFont"/>
    <w:link w:val="Header"/>
    <w:uiPriority w:val="99"/>
    <w:rsid w:val="00555303"/>
    <w:rPr>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4" w:semiHidden="0" w:unhideWhenUsed="0"/>
    <w:lsdException w:name="List Bullet 3" w:semiHidden="0" w:unhideWhenUsed="0"/>
    <w:lsdException w:name="List Bullet 4" w:semiHidden="0" w:unhideWhenUsed="0"/>
    <w:lsdException w:name="Title" w:semiHidden="0" w:unhideWhenUsed="0" w:qFormat="1"/>
    <w:lsdException w:name="Subtitle" w:semiHidden="0" w:unhideWhenUsed="0" w:qFormat="1"/>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pPr>
      <w:widowControl w:val="0"/>
      <w:overflowPunct w:val="0"/>
      <w:autoSpaceDE w:val="0"/>
      <w:autoSpaceDN w:val="0"/>
      <w:adjustRightInd w:val="0"/>
    </w:pPr>
    <w:rPr>
      <w:kern w:val="28"/>
    </w:rPr>
  </w:style>
  <w:style w:type="paragraph" w:styleId="Heading1">
    <w:name w:val="heading 1"/>
    <w:basedOn w:val="Normal"/>
    <w:next w:val="Normal"/>
    <w:qFormat/>
    <w:pPr>
      <w:keepNext/>
      <w:widowControl/>
      <w:overflowPunct/>
      <w:autoSpaceDE/>
      <w:autoSpaceDN/>
      <w:adjustRightInd/>
      <w:outlineLvl w:val="0"/>
    </w:pPr>
    <w:rPr>
      <w:b/>
      <w:bCs/>
      <w:kern w:val="0"/>
      <w:sz w:val="24"/>
      <w:szCs w:val="24"/>
      <w:lang w:val="en-US"/>
    </w:rPr>
  </w:style>
  <w:style w:type="paragraph" w:styleId="Heading2">
    <w:name w:val="heading 2"/>
    <w:basedOn w:val="Normal"/>
    <w:next w:val="Normal"/>
    <w:qFormat/>
    <w:pPr>
      <w:keepNext/>
      <w:widowControl/>
      <w:overflowPunct/>
      <w:outlineLvl w:val="1"/>
    </w:pPr>
    <w:rPr>
      <w:rFonts w:ascii="Arial" w:hAnsi="Arial" w:cs="Arial"/>
      <w:color w:val="000000"/>
      <w:kern w:val="0"/>
      <w:sz w:val="24"/>
      <w:szCs w:val="24"/>
      <w:lang w:val="en-US"/>
    </w:rPr>
  </w:style>
  <w:style w:type="paragraph" w:styleId="Heading3">
    <w:name w:val="heading 3"/>
    <w:basedOn w:val="Normal"/>
    <w:next w:val="Normal"/>
    <w:qFormat/>
    <w:pPr>
      <w:keepNext/>
      <w:jc w:val="center"/>
      <w:outlineLvl w:val="2"/>
    </w:pPr>
    <w:rPr>
      <w:b/>
      <w:bCs/>
      <w:sz w:val="24"/>
      <w:szCs w:val="24"/>
      <w:u w:val="single"/>
    </w:rPr>
  </w:style>
  <w:style w:type="paragraph" w:styleId="Heading4">
    <w:name w:val="heading 4"/>
    <w:basedOn w:val="Normal"/>
    <w:next w:val="Normal"/>
    <w:qFormat/>
    <w:pPr>
      <w:keepNext/>
      <w:outlineLvl w:val="3"/>
    </w:pPr>
    <w:rPr>
      <w:sz w:val="24"/>
      <w:szCs w:val="24"/>
    </w:rPr>
  </w:style>
  <w:style w:type="paragraph" w:styleId="Heading5">
    <w:name w:val="heading 5"/>
    <w:basedOn w:val="Normal"/>
    <w:next w:val="Normal"/>
    <w:qFormat/>
    <w:pPr>
      <w:keepNext/>
      <w:outlineLvl w:val="4"/>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szCs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pPr>
    <w:rPr>
      <w:sz w:val="24"/>
      <w:szCs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b/>
      <w:bCs/>
      <w:sz w:val="24"/>
      <w:szCs w:val="24"/>
      <w:u w:val="single"/>
    </w:rPr>
  </w:style>
  <w:style w:type="paragraph" w:styleId="Header">
    <w:name w:val="header"/>
    <w:basedOn w:val="Normal"/>
    <w:link w:val="HeaderChar"/>
    <w:uiPriority w:val="99"/>
    <w:pPr>
      <w:tabs>
        <w:tab w:val="center" w:pos="4320"/>
        <w:tab w:val="right" w:pos="8640"/>
      </w:tabs>
    </w:pPr>
  </w:style>
  <w:style w:type="paragraph" w:styleId="BodyTextIndent2">
    <w:name w:val="Body Text Indent 2"/>
    <w:basedOn w:val="Normal"/>
    <w:pPr>
      <w:ind w:left="60"/>
    </w:pPr>
    <w:rPr>
      <w:sz w:val="24"/>
      <w:szCs w:val="24"/>
    </w:rPr>
  </w:style>
  <w:style w:type="paragraph" w:styleId="BodyTextIndent3">
    <w:name w:val="Body Text Indent 3"/>
    <w:basedOn w:val="Normal"/>
    <w:pPr>
      <w:ind w:left="2160" w:hanging="2160"/>
    </w:pPr>
    <w:rPr>
      <w:sz w:val="24"/>
    </w:rPr>
  </w:style>
  <w:style w:type="paragraph" w:styleId="Title">
    <w:name w:val="Title"/>
    <w:basedOn w:val="Normal"/>
    <w:qFormat/>
    <w:pPr>
      <w:jc w:val="center"/>
    </w:pPr>
    <w:rPr>
      <w:b/>
      <w:bCs/>
      <w:sz w:val="48"/>
      <w:szCs w:val="48"/>
    </w:rPr>
  </w:style>
  <w:style w:type="paragraph" w:styleId="BodyText3">
    <w:name w:val="Body Text 3"/>
    <w:basedOn w:val="Normal"/>
    <w:rPr>
      <w:b/>
      <w:bCs/>
      <w:sz w:val="24"/>
    </w:rPr>
  </w:style>
  <w:style w:type="character" w:styleId="HTMLTypewriter">
    <w:name w:val="HTML Typewriter"/>
    <w:rPr>
      <w:rFonts w:ascii="Arial Unicode MS" w:eastAsia="Arial Unicode MS" w:hAnsi="Arial Unicode MS" w:cs="Arial Unicode MS"/>
      <w:sz w:val="20"/>
      <w:szCs w:val="20"/>
    </w:rPr>
  </w:style>
  <w:style w:type="character" w:styleId="Strong">
    <w:name w:val="Strong"/>
    <w:qFormat/>
    <w:rPr>
      <w:b/>
      <w:bCs/>
    </w:rPr>
  </w:style>
  <w:style w:type="paragraph" w:styleId="BalloonText">
    <w:name w:val="Balloon Text"/>
    <w:basedOn w:val="Normal"/>
    <w:semiHidden/>
    <w:rsid w:val="00337250"/>
    <w:rPr>
      <w:rFonts w:ascii="Tahoma" w:hAnsi="Tahoma" w:cs="Tahoma"/>
      <w:sz w:val="16"/>
      <w:szCs w:val="16"/>
    </w:rPr>
  </w:style>
  <w:style w:type="paragraph" w:styleId="List">
    <w:name w:val="List"/>
    <w:basedOn w:val="Normal"/>
    <w:rsid w:val="00337250"/>
    <w:pPr>
      <w:ind w:left="283" w:hanging="283"/>
    </w:pPr>
  </w:style>
  <w:style w:type="paragraph" w:styleId="List2">
    <w:name w:val="List 2"/>
    <w:basedOn w:val="Normal"/>
    <w:rsid w:val="00337250"/>
    <w:pPr>
      <w:ind w:left="566" w:hanging="283"/>
    </w:pPr>
  </w:style>
  <w:style w:type="paragraph" w:styleId="List3">
    <w:name w:val="List 3"/>
    <w:basedOn w:val="Normal"/>
    <w:rsid w:val="00337250"/>
    <w:pPr>
      <w:ind w:left="849" w:hanging="283"/>
    </w:pPr>
  </w:style>
  <w:style w:type="paragraph" w:styleId="ListBullet2">
    <w:name w:val="List Bullet 2"/>
    <w:basedOn w:val="Normal"/>
    <w:rsid w:val="00337250"/>
    <w:pPr>
      <w:numPr>
        <w:numId w:val="1"/>
      </w:numPr>
    </w:pPr>
  </w:style>
  <w:style w:type="paragraph" w:styleId="ListContinue">
    <w:name w:val="List Continue"/>
    <w:basedOn w:val="Normal"/>
    <w:rsid w:val="00337250"/>
    <w:pPr>
      <w:spacing w:after="120"/>
      <w:ind w:left="283"/>
    </w:pPr>
  </w:style>
  <w:style w:type="paragraph" w:styleId="Caption">
    <w:name w:val="caption"/>
    <w:basedOn w:val="Normal"/>
    <w:next w:val="Normal"/>
    <w:qFormat/>
    <w:rsid w:val="00337250"/>
    <w:rPr>
      <w:b/>
      <w:bCs/>
    </w:rPr>
  </w:style>
  <w:style w:type="paragraph" w:styleId="DocumentMap">
    <w:name w:val="Document Map"/>
    <w:basedOn w:val="Normal"/>
    <w:semiHidden/>
    <w:rsid w:val="00996729"/>
    <w:pPr>
      <w:shd w:val="clear" w:color="auto" w:fill="000080"/>
    </w:pPr>
    <w:rPr>
      <w:rFonts w:ascii="Tahoma" w:hAnsi="Tahoma" w:cs="Tahoma"/>
    </w:rPr>
  </w:style>
  <w:style w:type="character" w:styleId="CommentReference">
    <w:name w:val="annotation reference"/>
    <w:semiHidden/>
    <w:rsid w:val="002C2796"/>
    <w:rPr>
      <w:sz w:val="16"/>
      <w:szCs w:val="16"/>
    </w:rPr>
  </w:style>
  <w:style w:type="paragraph" w:styleId="CommentText">
    <w:name w:val="annotation text"/>
    <w:basedOn w:val="Normal"/>
    <w:semiHidden/>
    <w:rsid w:val="002C2796"/>
  </w:style>
  <w:style w:type="paragraph" w:styleId="CommentSubject">
    <w:name w:val="annotation subject"/>
    <w:basedOn w:val="CommentText"/>
    <w:next w:val="CommentText"/>
    <w:semiHidden/>
    <w:rsid w:val="002C2796"/>
    <w:rPr>
      <w:b/>
      <w:bCs/>
    </w:rPr>
  </w:style>
  <w:style w:type="paragraph" w:customStyle="1" w:styleId="MediumList2-Accent41">
    <w:name w:val="Medium List 2 - Accent 41"/>
    <w:basedOn w:val="Normal"/>
    <w:uiPriority w:val="34"/>
    <w:qFormat/>
    <w:rsid w:val="005B0974"/>
    <w:pPr>
      <w:widowControl/>
      <w:overflowPunct/>
      <w:autoSpaceDE/>
      <w:autoSpaceDN/>
      <w:adjustRightInd/>
      <w:ind w:left="720"/>
      <w:contextualSpacing/>
    </w:pPr>
    <w:rPr>
      <w:kern w:val="0"/>
      <w:sz w:val="24"/>
      <w:szCs w:val="24"/>
      <w:lang w:eastAsia="en-GB"/>
    </w:rPr>
  </w:style>
  <w:style w:type="paragraph" w:customStyle="1" w:styleId="ColorfulList-Accent21">
    <w:name w:val="Colorful List - Accent 21"/>
    <w:qFormat/>
    <w:rsid w:val="00C61583"/>
    <w:rPr>
      <w:rFonts w:ascii="Calibri" w:eastAsia="Calibri" w:hAnsi="Calibri"/>
      <w:sz w:val="22"/>
      <w:szCs w:val="22"/>
    </w:rPr>
  </w:style>
  <w:style w:type="paragraph" w:styleId="NormalWeb">
    <w:name w:val="Normal (Web)"/>
    <w:basedOn w:val="Normal"/>
    <w:uiPriority w:val="99"/>
    <w:rsid w:val="00814F33"/>
    <w:pPr>
      <w:widowControl/>
      <w:overflowPunct/>
      <w:autoSpaceDE/>
      <w:autoSpaceDN/>
      <w:adjustRightInd/>
      <w:spacing w:before="100" w:beforeAutospacing="1" w:after="100" w:afterAutospacing="1"/>
    </w:pPr>
    <w:rPr>
      <w:kern w:val="0"/>
      <w:sz w:val="24"/>
      <w:szCs w:val="24"/>
      <w:lang w:val="en-US"/>
    </w:rPr>
  </w:style>
  <w:style w:type="character" w:customStyle="1" w:styleId="PlainTable51">
    <w:name w:val="Plain Table 51"/>
    <w:uiPriority w:val="31"/>
    <w:qFormat/>
    <w:rsid w:val="00956EEB"/>
    <w:rPr>
      <w:smallCaps/>
      <w:color w:val="C0504D"/>
      <w:u w:val="single"/>
    </w:rPr>
  </w:style>
  <w:style w:type="paragraph" w:customStyle="1" w:styleId="xmsonormal">
    <w:name w:val="x_msonormal"/>
    <w:basedOn w:val="Normal"/>
    <w:rsid w:val="006A6A4A"/>
    <w:pPr>
      <w:widowControl/>
      <w:overflowPunct/>
      <w:autoSpaceDE/>
      <w:autoSpaceDN/>
      <w:adjustRightInd/>
      <w:spacing w:before="100" w:beforeAutospacing="1" w:after="100" w:afterAutospacing="1"/>
    </w:pPr>
    <w:rPr>
      <w:rFonts w:ascii="Times" w:hAnsi="Times"/>
      <w:kern w:val="0"/>
    </w:rPr>
  </w:style>
  <w:style w:type="paragraph" w:customStyle="1" w:styleId="ColorfulShading-Accent31">
    <w:name w:val="Colorful Shading - Accent 31"/>
    <w:basedOn w:val="Normal"/>
    <w:uiPriority w:val="34"/>
    <w:qFormat/>
    <w:rsid w:val="00537D06"/>
    <w:pPr>
      <w:ind w:left="720"/>
      <w:contextualSpacing/>
    </w:pPr>
  </w:style>
  <w:style w:type="character" w:customStyle="1" w:styleId="apple-converted-space">
    <w:name w:val="apple-converted-space"/>
    <w:rsid w:val="009C1832"/>
  </w:style>
  <w:style w:type="paragraph" w:styleId="ListParagraph">
    <w:name w:val="List Paragraph"/>
    <w:basedOn w:val="Normal"/>
    <w:uiPriority w:val="34"/>
    <w:qFormat/>
    <w:rsid w:val="00E57907"/>
    <w:pPr>
      <w:widowControl/>
      <w:overflowPunct/>
      <w:autoSpaceDE/>
      <w:autoSpaceDN/>
      <w:adjustRightInd/>
      <w:ind w:left="720"/>
      <w:contextualSpacing/>
    </w:pPr>
    <w:rPr>
      <w:rFonts w:ascii="Cambria" w:eastAsia="MS Mincho" w:hAnsi="Cambria"/>
      <w:kern w:val="0"/>
      <w:sz w:val="24"/>
      <w:szCs w:val="24"/>
    </w:rPr>
  </w:style>
  <w:style w:type="paragraph" w:styleId="ListNumber">
    <w:name w:val="List Number"/>
    <w:basedOn w:val="Normal"/>
    <w:semiHidden/>
    <w:unhideWhenUsed/>
    <w:rsid w:val="00737661"/>
    <w:pPr>
      <w:numPr>
        <w:numId w:val="2"/>
      </w:numPr>
      <w:contextualSpacing/>
    </w:pPr>
  </w:style>
  <w:style w:type="paragraph" w:styleId="ListNumber2">
    <w:name w:val="List Number 2"/>
    <w:basedOn w:val="Normal"/>
    <w:semiHidden/>
    <w:unhideWhenUsed/>
    <w:rsid w:val="00737661"/>
    <w:pPr>
      <w:numPr>
        <w:numId w:val="3"/>
      </w:numPr>
      <w:contextualSpacing/>
    </w:pPr>
  </w:style>
  <w:style w:type="table" w:styleId="TableGrid">
    <w:name w:val="Table Grid"/>
    <w:basedOn w:val="TableNormal"/>
    <w:uiPriority w:val="39"/>
    <w:rsid w:val="00197052"/>
    <w:rPr>
      <w:rFonts w:asciiTheme="minorHAnsi" w:eastAsiaTheme="minorHAnsi"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xapple-converted-space">
    <w:name w:val="x_apple-converted-space"/>
    <w:basedOn w:val="DefaultParagraphFont"/>
    <w:rsid w:val="00AF5E44"/>
  </w:style>
  <w:style w:type="character" w:customStyle="1" w:styleId="FooterChar">
    <w:name w:val="Footer Char"/>
    <w:basedOn w:val="DefaultParagraphFont"/>
    <w:link w:val="Footer"/>
    <w:uiPriority w:val="99"/>
    <w:rsid w:val="001920A3"/>
    <w:rPr>
      <w:kern w:val="28"/>
    </w:rPr>
  </w:style>
  <w:style w:type="character" w:customStyle="1" w:styleId="HeaderChar">
    <w:name w:val="Header Char"/>
    <w:basedOn w:val="DefaultParagraphFont"/>
    <w:link w:val="Header"/>
    <w:uiPriority w:val="99"/>
    <w:rsid w:val="00555303"/>
    <w:rPr>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88022">
      <w:bodyDiv w:val="1"/>
      <w:marLeft w:val="0"/>
      <w:marRight w:val="0"/>
      <w:marTop w:val="0"/>
      <w:marBottom w:val="0"/>
      <w:divBdr>
        <w:top w:val="none" w:sz="0" w:space="0" w:color="auto"/>
        <w:left w:val="none" w:sz="0" w:space="0" w:color="auto"/>
        <w:bottom w:val="none" w:sz="0" w:space="0" w:color="auto"/>
        <w:right w:val="none" w:sz="0" w:space="0" w:color="auto"/>
      </w:divBdr>
    </w:div>
    <w:div w:id="26495768">
      <w:bodyDiv w:val="1"/>
      <w:marLeft w:val="0"/>
      <w:marRight w:val="0"/>
      <w:marTop w:val="0"/>
      <w:marBottom w:val="0"/>
      <w:divBdr>
        <w:top w:val="none" w:sz="0" w:space="0" w:color="auto"/>
        <w:left w:val="none" w:sz="0" w:space="0" w:color="auto"/>
        <w:bottom w:val="none" w:sz="0" w:space="0" w:color="auto"/>
        <w:right w:val="none" w:sz="0" w:space="0" w:color="auto"/>
      </w:divBdr>
    </w:div>
    <w:div w:id="33311591">
      <w:bodyDiv w:val="1"/>
      <w:marLeft w:val="0"/>
      <w:marRight w:val="0"/>
      <w:marTop w:val="0"/>
      <w:marBottom w:val="0"/>
      <w:divBdr>
        <w:top w:val="none" w:sz="0" w:space="0" w:color="auto"/>
        <w:left w:val="none" w:sz="0" w:space="0" w:color="auto"/>
        <w:bottom w:val="none" w:sz="0" w:space="0" w:color="auto"/>
        <w:right w:val="none" w:sz="0" w:space="0" w:color="auto"/>
      </w:divBdr>
    </w:div>
    <w:div w:id="36664135">
      <w:bodyDiv w:val="1"/>
      <w:marLeft w:val="0"/>
      <w:marRight w:val="0"/>
      <w:marTop w:val="0"/>
      <w:marBottom w:val="0"/>
      <w:divBdr>
        <w:top w:val="none" w:sz="0" w:space="0" w:color="auto"/>
        <w:left w:val="none" w:sz="0" w:space="0" w:color="auto"/>
        <w:bottom w:val="none" w:sz="0" w:space="0" w:color="auto"/>
        <w:right w:val="none" w:sz="0" w:space="0" w:color="auto"/>
      </w:divBdr>
    </w:div>
    <w:div w:id="71700417">
      <w:bodyDiv w:val="1"/>
      <w:marLeft w:val="0"/>
      <w:marRight w:val="0"/>
      <w:marTop w:val="0"/>
      <w:marBottom w:val="0"/>
      <w:divBdr>
        <w:top w:val="none" w:sz="0" w:space="0" w:color="auto"/>
        <w:left w:val="none" w:sz="0" w:space="0" w:color="auto"/>
        <w:bottom w:val="none" w:sz="0" w:space="0" w:color="auto"/>
        <w:right w:val="none" w:sz="0" w:space="0" w:color="auto"/>
      </w:divBdr>
      <w:divsChild>
        <w:div w:id="166865920">
          <w:marLeft w:val="0"/>
          <w:marRight w:val="0"/>
          <w:marTop w:val="0"/>
          <w:marBottom w:val="0"/>
          <w:divBdr>
            <w:top w:val="none" w:sz="0" w:space="0" w:color="auto"/>
            <w:left w:val="none" w:sz="0" w:space="0" w:color="auto"/>
            <w:bottom w:val="none" w:sz="0" w:space="0" w:color="auto"/>
            <w:right w:val="none" w:sz="0" w:space="0" w:color="auto"/>
          </w:divBdr>
        </w:div>
      </w:divsChild>
    </w:div>
    <w:div w:id="81295461">
      <w:bodyDiv w:val="1"/>
      <w:marLeft w:val="0"/>
      <w:marRight w:val="0"/>
      <w:marTop w:val="0"/>
      <w:marBottom w:val="0"/>
      <w:divBdr>
        <w:top w:val="none" w:sz="0" w:space="0" w:color="auto"/>
        <w:left w:val="none" w:sz="0" w:space="0" w:color="auto"/>
        <w:bottom w:val="none" w:sz="0" w:space="0" w:color="auto"/>
        <w:right w:val="none" w:sz="0" w:space="0" w:color="auto"/>
      </w:divBdr>
    </w:div>
    <w:div w:id="133958548">
      <w:bodyDiv w:val="1"/>
      <w:marLeft w:val="0"/>
      <w:marRight w:val="0"/>
      <w:marTop w:val="0"/>
      <w:marBottom w:val="0"/>
      <w:divBdr>
        <w:top w:val="none" w:sz="0" w:space="0" w:color="auto"/>
        <w:left w:val="none" w:sz="0" w:space="0" w:color="auto"/>
        <w:bottom w:val="none" w:sz="0" w:space="0" w:color="auto"/>
        <w:right w:val="none" w:sz="0" w:space="0" w:color="auto"/>
      </w:divBdr>
    </w:div>
    <w:div w:id="143282741">
      <w:bodyDiv w:val="1"/>
      <w:marLeft w:val="0"/>
      <w:marRight w:val="0"/>
      <w:marTop w:val="0"/>
      <w:marBottom w:val="0"/>
      <w:divBdr>
        <w:top w:val="none" w:sz="0" w:space="0" w:color="auto"/>
        <w:left w:val="none" w:sz="0" w:space="0" w:color="auto"/>
        <w:bottom w:val="none" w:sz="0" w:space="0" w:color="auto"/>
        <w:right w:val="none" w:sz="0" w:space="0" w:color="auto"/>
      </w:divBdr>
    </w:div>
    <w:div w:id="167336219">
      <w:bodyDiv w:val="1"/>
      <w:marLeft w:val="0"/>
      <w:marRight w:val="0"/>
      <w:marTop w:val="0"/>
      <w:marBottom w:val="0"/>
      <w:divBdr>
        <w:top w:val="none" w:sz="0" w:space="0" w:color="auto"/>
        <w:left w:val="none" w:sz="0" w:space="0" w:color="auto"/>
        <w:bottom w:val="none" w:sz="0" w:space="0" w:color="auto"/>
        <w:right w:val="none" w:sz="0" w:space="0" w:color="auto"/>
      </w:divBdr>
    </w:div>
    <w:div w:id="190147495">
      <w:bodyDiv w:val="1"/>
      <w:marLeft w:val="0"/>
      <w:marRight w:val="0"/>
      <w:marTop w:val="0"/>
      <w:marBottom w:val="0"/>
      <w:divBdr>
        <w:top w:val="none" w:sz="0" w:space="0" w:color="auto"/>
        <w:left w:val="none" w:sz="0" w:space="0" w:color="auto"/>
        <w:bottom w:val="none" w:sz="0" w:space="0" w:color="auto"/>
        <w:right w:val="none" w:sz="0" w:space="0" w:color="auto"/>
      </w:divBdr>
    </w:div>
    <w:div w:id="192423804">
      <w:bodyDiv w:val="1"/>
      <w:marLeft w:val="0"/>
      <w:marRight w:val="0"/>
      <w:marTop w:val="0"/>
      <w:marBottom w:val="0"/>
      <w:divBdr>
        <w:top w:val="none" w:sz="0" w:space="0" w:color="auto"/>
        <w:left w:val="none" w:sz="0" w:space="0" w:color="auto"/>
        <w:bottom w:val="none" w:sz="0" w:space="0" w:color="auto"/>
        <w:right w:val="none" w:sz="0" w:space="0" w:color="auto"/>
      </w:divBdr>
    </w:div>
    <w:div w:id="235748166">
      <w:bodyDiv w:val="1"/>
      <w:marLeft w:val="0"/>
      <w:marRight w:val="0"/>
      <w:marTop w:val="0"/>
      <w:marBottom w:val="0"/>
      <w:divBdr>
        <w:top w:val="none" w:sz="0" w:space="0" w:color="auto"/>
        <w:left w:val="none" w:sz="0" w:space="0" w:color="auto"/>
        <w:bottom w:val="none" w:sz="0" w:space="0" w:color="auto"/>
        <w:right w:val="none" w:sz="0" w:space="0" w:color="auto"/>
      </w:divBdr>
      <w:divsChild>
        <w:div w:id="1107308429">
          <w:marLeft w:val="0"/>
          <w:marRight w:val="0"/>
          <w:marTop w:val="0"/>
          <w:marBottom w:val="0"/>
          <w:divBdr>
            <w:top w:val="none" w:sz="0" w:space="0" w:color="auto"/>
            <w:left w:val="none" w:sz="0" w:space="0" w:color="auto"/>
            <w:bottom w:val="none" w:sz="0" w:space="0" w:color="auto"/>
            <w:right w:val="none" w:sz="0" w:space="0" w:color="auto"/>
          </w:divBdr>
        </w:div>
        <w:div w:id="1520661122">
          <w:marLeft w:val="0"/>
          <w:marRight w:val="0"/>
          <w:marTop w:val="0"/>
          <w:marBottom w:val="0"/>
          <w:divBdr>
            <w:top w:val="none" w:sz="0" w:space="0" w:color="auto"/>
            <w:left w:val="none" w:sz="0" w:space="0" w:color="auto"/>
            <w:bottom w:val="none" w:sz="0" w:space="0" w:color="auto"/>
            <w:right w:val="none" w:sz="0" w:space="0" w:color="auto"/>
          </w:divBdr>
        </w:div>
        <w:div w:id="1533761021">
          <w:marLeft w:val="0"/>
          <w:marRight w:val="0"/>
          <w:marTop w:val="0"/>
          <w:marBottom w:val="0"/>
          <w:divBdr>
            <w:top w:val="none" w:sz="0" w:space="0" w:color="auto"/>
            <w:left w:val="none" w:sz="0" w:space="0" w:color="auto"/>
            <w:bottom w:val="none" w:sz="0" w:space="0" w:color="auto"/>
            <w:right w:val="none" w:sz="0" w:space="0" w:color="auto"/>
          </w:divBdr>
        </w:div>
        <w:div w:id="2058579187">
          <w:marLeft w:val="0"/>
          <w:marRight w:val="0"/>
          <w:marTop w:val="0"/>
          <w:marBottom w:val="0"/>
          <w:divBdr>
            <w:top w:val="none" w:sz="0" w:space="0" w:color="auto"/>
            <w:left w:val="none" w:sz="0" w:space="0" w:color="auto"/>
            <w:bottom w:val="none" w:sz="0" w:space="0" w:color="auto"/>
            <w:right w:val="none" w:sz="0" w:space="0" w:color="auto"/>
          </w:divBdr>
        </w:div>
      </w:divsChild>
    </w:div>
    <w:div w:id="236867203">
      <w:bodyDiv w:val="1"/>
      <w:marLeft w:val="0"/>
      <w:marRight w:val="0"/>
      <w:marTop w:val="0"/>
      <w:marBottom w:val="0"/>
      <w:divBdr>
        <w:top w:val="none" w:sz="0" w:space="0" w:color="auto"/>
        <w:left w:val="none" w:sz="0" w:space="0" w:color="auto"/>
        <w:bottom w:val="none" w:sz="0" w:space="0" w:color="auto"/>
        <w:right w:val="none" w:sz="0" w:space="0" w:color="auto"/>
      </w:divBdr>
    </w:div>
    <w:div w:id="296841931">
      <w:bodyDiv w:val="1"/>
      <w:marLeft w:val="0"/>
      <w:marRight w:val="0"/>
      <w:marTop w:val="0"/>
      <w:marBottom w:val="0"/>
      <w:divBdr>
        <w:top w:val="none" w:sz="0" w:space="0" w:color="auto"/>
        <w:left w:val="none" w:sz="0" w:space="0" w:color="auto"/>
        <w:bottom w:val="none" w:sz="0" w:space="0" w:color="auto"/>
        <w:right w:val="none" w:sz="0" w:space="0" w:color="auto"/>
      </w:divBdr>
    </w:div>
    <w:div w:id="301348480">
      <w:bodyDiv w:val="1"/>
      <w:marLeft w:val="0"/>
      <w:marRight w:val="0"/>
      <w:marTop w:val="0"/>
      <w:marBottom w:val="0"/>
      <w:divBdr>
        <w:top w:val="none" w:sz="0" w:space="0" w:color="auto"/>
        <w:left w:val="none" w:sz="0" w:space="0" w:color="auto"/>
        <w:bottom w:val="none" w:sz="0" w:space="0" w:color="auto"/>
        <w:right w:val="none" w:sz="0" w:space="0" w:color="auto"/>
      </w:divBdr>
    </w:div>
    <w:div w:id="310595208">
      <w:bodyDiv w:val="1"/>
      <w:marLeft w:val="0"/>
      <w:marRight w:val="0"/>
      <w:marTop w:val="0"/>
      <w:marBottom w:val="0"/>
      <w:divBdr>
        <w:top w:val="none" w:sz="0" w:space="0" w:color="auto"/>
        <w:left w:val="none" w:sz="0" w:space="0" w:color="auto"/>
        <w:bottom w:val="none" w:sz="0" w:space="0" w:color="auto"/>
        <w:right w:val="none" w:sz="0" w:space="0" w:color="auto"/>
      </w:divBdr>
    </w:div>
    <w:div w:id="314603711">
      <w:bodyDiv w:val="1"/>
      <w:marLeft w:val="0"/>
      <w:marRight w:val="0"/>
      <w:marTop w:val="0"/>
      <w:marBottom w:val="0"/>
      <w:divBdr>
        <w:top w:val="none" w:sz="0" w:space="0" w:color="auto"/>
        <w:left w:val="none" w:sz="0" w:space="0" w:color="auto"/>
        <w:bottom w:val="none" w:sz="0" w:space="0" w:color="auto"/>
        <w:right w:val="none" w:sz="0" w:space="0" w:color="auto"/>
      </w:divBdr>
    </w:div>
    <w:div w:id="315718990">
      <w:bodyDiv w:val="1"/>
      <w:marLeft w:val="0"/>
      <w:marRight w:val="0"/>
      <w:marTop w:val="0"/>
      <w:marBottom w:val="0"/>
      <w:divBdr>
        <w:top w:val="none" w:sz="0" w:space="0" w:color="auto"/>
        <w:left w:val="none" w:sz="0" w:space="0" w:color="auto"/>
        <w:bottom w:val="none" w:sz="0" w:space="0" w:color="auto"/>
        <w:right w:val="none" w:sz="0" w:space="0" w:color="auto"/>
      </w:divBdr>
    </w:div>
    <w:div w:id="344282292">
      <w:bodyDiv w:val="1"/>
      <w:marLeft w:val="0"/>
      <w:marRight w:val="0"/>
      <w:marTop w:val="0"/>
      <w:marBottom w:val="0"/>
      <w:divBdr>
        <w:top w:val="none" w:sz="0" w:space="0" w:color="auto"/>
        <w:left w:val="none" w:sz="0" w:space="0" w:color="auto"/>
        <w:bottom w:val="none" w:sz="0" w:space="0" w:color="auto"/>
        <w:right w:val="none" w:sz="0" w:space="0" w:color="auto"/>
      </w:divBdr>
    </w:div>
    <w:div w:id="357396349">
      <w:bodyDiv w:val="1"/>
      <w:marLeft w:val="0"/>
      <w:marRight w:val="0"/>
      <w:marTop w:val="0"/>
      <w:marBottom w:val="0"/>
      <w:divBdr>
        <w:top w:val="none" w:sz="0" w:space="0" w:color="auto"/>
        <w:left w:val="none" w:sz="0" w:space="0" w:color="auto"/>
        <w:bottom w:val="none" w:sz="0" w:space="0" w:color="auto"/>
        <w:right w:val="none" w:sz="0" w:space="0" w:color="auto"/>
      </w:divBdr>
    </w:div>
    <w:div w:id="358359320">
      <w:bodyDiv w:val="1"/>
      <w:marLeft w:val="0"/>
      <w:marRight w:val="0"/>
      <w:marTop w:val="0"/>
      <w:marBottom w:val="0"/>
      <w:divBdr>
        <w:top w:val="none" w:sz="0" w:space="0" w:color="auto"/>
        <w:left w:val="none" w:sz="0" w:space="0" w:color="auto"/>
        <w:bottom w:val="none" w:sz="0" w:space="0" w:color="auto"/>
        <w:right w:val="none" w:sz="0" w:space="0" w:color="auto"/>
      </w:divBdr>
    </w:div>
    <w:div w:id="391196043">
      <w:bodyDiv w:val="1"/>
      <w:marLeft w:val="0"/>
      <w:marRight w:val="0"/>
      <w:marTop w:val="0"/>
      <w:marBottom w:val="0"/>
      <w:divBdr>
        <w:top w:val="none" w:sz="0" w:space="0" w:color="auto"/>
        <w:left w:val="none" w:sz="0" w:space="0" w:color="auto"/>
        <w:bottom w:val="none" w:sz="0" w:space="0" w:color="auto"/>
        <w:right w:val="none" w:sz="0" w:space="0" w:color="auto"/>
      </w:divBdr>
    </w:div>
    <w:div w:id="391513547">
      <w:bodyDiv w:val="1"/>
      <w:marLeft w:val="0"/>
      <w:marRight w:val="0"/>
      <w:marTop w:val="0"/>
      <w:marBottom w:val="0"/>
      <w:divBdr>
        <w:top w:val="none" w:sz="0" w:space="0" w:color="auto"/>
        <w:left w:val="none" w:sz="0" w:space="0" w:color="auto"/>
        <w:bottom w:val="none" w:sz="0" w:space="0" w:color="auto"/>
        <w:right w:val="none" w:sz="0" w:space="0" w:color="auto"/>
      </w:divBdr>
    </w:div>
    <w:div w:id="530191780">
      <w:bodyDiv w:val="1"/>
      <w:marLeft w:val="0"/>
      <w:marRight w:val="0"/>
      <w:marTop w:val="0"/>
      <w:marBottom w:val="0"/>
      <w:divBdr>
        <w:top w:val="none" w:sz="0" w:space="0" w:color="auto"/>
        <w:left w:val="none" w:sz="0" w:space="0" w:color="auto"/>
        <w:bottom w:val="none" w:sz="0" w:space="0" w:color="auto"/>
        <w:right w:val="none" w:sz="0" w:space="0" w:color="auto"/>
      </w:divBdr>
    </w:div>
    <w:div w:id="542912398">
      <w:bodyDiv w:val="1"/>
      <w:marLeft w:val="0"/>
      <w:marRight w:val="0"/>
      <w:marTop w:val="0"/>
      <w:marBottom w:val="0"/>
      <w:divBdr>
        <w:top w:val="none" w:sz="0" w:space="0" w:color="auto"/>
        <w:left w:val="none" w:sz="0" w:space="0" w:color="auto"/>
        <w:bottom w:val="none" w:sz="0" w:space="0" w:color="auto"/>
        <w:right w:val="none" w:sz="0" w:space="0" w:color="auto"/>
      </w:divBdr>
    </w:div>
    <w:div w:id="567494774">
      <w:bodyDiv w:val="1"/>
      <w:marLeft w:val="0"/>
      <w:marRight w:val="0"/>
      <w:marTop w:val="0"/>
      <w:marBottom w:val="0"/>
      <w:divBdr>
        <w:top w:val="none" w:sz="0" w:space="0" w:color="auto"/>
        <w:left w:val="none" w:sz="0" w:space="0" w:color="auto"/>
        <w:bottom w:val="none" w:sz="0" w:space="0" w:color="auto"/>
        <w:right w:val="none" w:sz="0" w:space="0" w:color="auto"/>
      </w:divBdr>
    </w:div>
    <w:div w:id="594435874">
      <w:bodyDiv w:val="1"/>
      <w:marLeft w:val="0"/>
      <w:marRight w:val="0"/>
      <w:marTop w:val="0"/>
      <w:marBottom w:val="0"/>
      <w:divBdr>
        <w:top w:val="none" w:sz="0" w:space="0" w:color="auto"/>
        <w:left w:val="none" w:sz="0" w:space="0" w:color="auto"/>
        <w:bottom w:val="none" w:sz="0" w:space="0" w:color="auto"/>
        <w:right w:val="none" w:sz="0" w:space="0" w:color="auto"/>
      </w:divBdr>
    </w:div>
    <w:div w:id="630550011">
      <w:bodyDiv w:val="1"/>
      <w:marLeft w:val="0"/>
      <w:marRight w:val="0"/>
      <w:marTop w:val="0"/>
      <w:marBottom w:val="0"/>
      <w:divBdr>
        <w:top w:val="none" w:sz="0" w:space="0" w:color="auto"/>
        <w:left w:val="none" w:sz="0" w:space="0" w:color="auto"/>
        <w:bottom w:val="none" w:sz="0" w:space="0" w:color="auto"/>
        <w:right w:val="none" w:sz="0" w:space="0" w:color="auto"/>
      </w:divBdr>
    </w:div>
    <w:div w:id="698549985">
      <w:bodyDiv w:val="1"/>
      <w:marLeft w:val="0"/>
      <w:marRight w:val="0"/>
      <w:marTop w:val="0"/>
      <w:marBottom w:val="0"/>
      <w:divBdr>
        <w:top w:val="none" w:sz="0" w:space="0" w:color="auto"/>
        <w:left w:val="none" w:sz="0" w:space="0" w:color="auto"/>
        <w:bottom w:val="none" w:sz="0" w:space="0" w:color="auto"/>
        <w:right w:val="none" w:sz="0" w:space="0" w:color="auto"/>
      </w:divBdr>
    </w:div>
    <w:div w:id="698973066">
      <w:bodyDiv w:val="1"/>
      <w:marLeft w:val="0"/>
      <w:marRight w:val="0"/>
      <w:marTop w:val="0"/>
      <w:marBottom w:val="0"/>
      <w:divBdr>
        <w:top w:val="none" w:sz="0" w:space="0" w:color="auto"/>
        <w:left w:val="none" w:sz="0" w:space="0" w:color="auto"/>
        <w:bottom w:val="none" w:sz="0" w:space="0" w:color="auto"/>
        <w:right w:val="none" w:sz="0" w:space="0" w:color="auto"/>
      </w:divBdr>
    </w:div>
    <w:div w:id="719474898">
      <w:bodyDiv w:val="1"/>
      <w:marLeft w:val="0"/>
      <w:marRight w:val="0"/>
      <w:marTop w:val="0"/>
      <w:marBottom w:val="0"/>
      <w:divBdr>
        <w:top w:val="none" w:sz="0" w:space="0" w:color="auto"/>
        <w:left w:val="none" w:sz="0" w:space="0" w:color="auto"/>
        <w:bottom w:val="none" w:sz="0" w:space="0" w:color="auto"/>
        <w:right w:val="none" w:sz="0" w:space="0" w:color="auto"/>
      </w:divBdr>
    </w:div>
    <w:div w:id="727991525">
      <w:bodyDiv w:val="1"/>
      <w:marLeft w:val="0"/>
      <w:marRight w:val="0"/>
      <w:marTop w:val="0"/>
      <w:marBottom w:val="0"/>
      <w:divBdr>
        <w:top w:val="none" w:sz="0" w:space="0" w:color="auto"/>
        <w:left w:val="none" w:sz="0" w:space="0" w:color="auto"/>
        <w:bottom w:val="none" w:sz="0" w:space="0" w:color="auto"/>
        <w:right w:val="none" w:sz="0" w:space="0" w:color="auto"/>
      </w:divBdr>
    </w:div>
    <w:div w:id="742068960">
      <w:bodyDiv w:val="1"/>
      <w:marLeft w:val="0"/>
      <w:marRight w:val="0"/>
      <w:marTop w:val="0"/>
      <w:marBottom w:val="0"/>
      <w:divBdr>
        <w:top w:val="none" w:sz="0" w:space="0" w:color="auto"/>
        <w:left w:val="none" w:sz="0" w:space="0" w:color="auto"/>
        <w:bottom w:val="none" w:sz="0" w:space="0" w:color="auto"/>
        <w:right w:val="none" w:sz="0" w:space="0" w:color="auto"/>
      </w:divBdr>
    </w:div>
    <w:div w:id="748036933">
      <w:bodyDiv w:val="1"/>
      <w:marLeft w:val="0"/>
      <w:marRight w:val="0"/>
      <w:marTop w:val="0"/>
      <w:marBottom w:val="0"/>
      <w:divBdr>
        <w:top w:val="none" w:sz="0" w:space="0" w:color="auto"/>
        <w:left w:val="none" w:sz="0" w:space="0" w:color="auto"/>
        <w:bottom w:val="none" w:sz="0" w:space="0" w:color="auto"/>
        <w:right w:val="none" w:sz="0" w:space="0" w:color="auto"/>
      </w:divBdr>
    </w:div>
    <w:div w:id="748427977">
      <w:bodyDiv w:val="1"/>
      <w:marLeft w:val="0"/>
      <w:marRight w:val="0"/>
      <w:marTop w:val="0"/>
      <w:marBottom w:val="0"/>
      <w:divBdr>
        <w:top w:val="none" w:sz="0" w:space="0" w:color="auto"/>
        <w:left w:val="none" w:sz="0" w:space="0" w:color="auto"/>
        <w:bottom w:val="none" w:sz="0" w:space="0" w:color="auto"/>
        <w:right w:val="none" w:sz="0" w:space="0" w:color="auto"/>
      </w:divBdr>
    </w:div>
    <w:div w:id="758798441">
      <w:bodyDiv w:val="1"/>
      <w:marLeft w:val="0"/>
      <w:marRight w:val="0"/>
      <w:marTop w:val="0"/>
      <w:marBottom w:val="0"/>
      <w:divBdr>
        <w:top w:val="none" w:sz="0" w:space="0" w:color="auto"/>
        <w:left w:val="none" w:sz="0" w:space="0" w:color="auto"/>
        <w:bottom w:val="none" w:sz="0" w:space="0" w:color="auto"/>
        <w:right w:val="none" w:sz="0" w:space="0" w:color="auto"/>
      </w:divBdr>
    </w:div>
    <w:div w:id="816995638">
      <w:bodyDiv w:val="1"/>
      <w:marLeft w:val="0"/>
      <w:marRight w:val="0"/>
      <w:marTop w:val="0"/>
      <w:marBottom w:val="0"/>
      <w:divBdr>
        <w:top w:val="none" w:sz="0" w:space="0" w:color="auto"/>
        <w:left w:val="none" w:sz="0" w:space="0" w:color="auto"/>
        <w:bottom w:val="none" w:sz="0" w:space="0" w:color="auto"/>
        <w:right w:val="none" w:sz="0" w:space="0" w:color="auto"/>
      </w:divBdr>
    </w:div>
    <w:div w:id="840242097">
      <w:bodyDiv w:val="1"/>
      <w:marLeft w:val="0"/>
      <w:marRight w:val="0"/>
      <w:marTop w:val="0"/>
      <w:marBottom w:val="0"/>
      <w:divBdr>
        <w:top w:val="none" w:sz="0" w:space="0" w:color="auto"/>
        <w:left w:val="none" w:sz="0" w:space="0" w:color="auto"/>
        <w:bottom w:val="none" w:sz="0" w:space="0" w:color="auto"/>
        <w:right w:val="none" w:sz="0" w:space="0" w:color="auto"/>
      </w:divBdr>
    </w:div>
    <w:div w:id="899366144">
      <w:bodyDiv w:val="1"/>
      <w:marLeft w:val="0"/>
      <w:marRight w:val="0"/>
      <w:marTop w:val="0"/>
      <w:marBottom w:val="0"/>
      <w:divBdr>
        <w:top w:val="none" w:sz="0" w:space="0" w:color="auto"/>
        <w:left w:val="none" w:sz="0" w:space="0" w:color="auto"/>
        <w:bottom w:val="none" w:sz="0" w:space="0" w:color="auto"/>
        <w:right w:val="none" w:sz="0" w:space="0" w:color="auto"/>
      </w:divBdr>
    </w:div>
    <w:div w:id="905067903">
      <w:bodyDiv w:val="1"/>
      <w:marLeft w:val="0"/>
      <w:marRight w:val="0"/>
      <w:marTop w:val="0"/>
      <w:marBottom w:val="0"/>
      <w:divBdr>
        <w:top w:val="none" w:sz="0" w:space="0" w:color="auto"/>
        <w:left w:val="none" w:sz="0" w:space="0" w:color="auto"/>
        <w:bottom w:val="none" w:sz="0" w:space="0" w:color="auto"/>
        <w:right w:val="none" w:sz="0" w:space="0" w:color="auto"/>
      </w:divBdr>
    </w:div>
    <w:div w:id="953243578">
      <w:bodyDiv w:val="1"/>
      <w:marLeft w:val="0"/>
      <w:marRight w:val="0"/>
      <w:marTop w:val="0"/>
      <w:marBottom w:val="0"/>
      <w:divBdr>
        <w:top w:val="none" w:sz="0" w:space="0" w:color="auto"/>
        <w:left w:val="none" w:sz="0" w:space="0" w:color="auto"/>
        <w:bottom w:val="none" w:sz="0" w:space="0" w:color="auto"/>
        <w:right w:val="none" w:sz="0" w:space="0" w:color="auto"/>
      </w:divBdr>
    </w:div>
    <w:div w:id="953513530">
      <w:bodyDiv w:val="1"/>
      <w:marLeft w:val="0"/>
      <w:marRight w:val="0"/>
      <w:marTop w:val="0"/>
      <w:marBottom w:val="0"/>
      <w:divBdr>
        <w:top w:val="none" w:sz="0" w:space="0" w:color="auto"/>
        <w:left w:val="none" w:sz="0" w:space="0" w:color="auto"/>
        <w:bottom w:val="none" w:sz="0" w:space="0" w:color="auto"/>
        <w:right w:val="none" w:sz="0" w:space="0" w:color="auto"/>
      </w:divBdr>
    </w:div>
    <w:div w:id="980042964">
      <w:bodyDiv w:val="1"/>
      <w:marLeft w:val="0"/>
      <w:marRight w:val="0"/>
      <w:marTop w:val="0"/>
      <w:marBottom w:val="0"/>
      <w:divBdr>
        <w:top w:val="none" w:sz="0" w:space="0" w:color="auto"/>
        <w:left w:val="none" w:sz="0" w:space="0" w:color="auto"/>
        <w:bottom w:val="none" w:sz="0" w:space="0" w:color="auto"/>
        <w:right w:val="none" w:sz="0" w:space="0" w:color="auto"/>
      </w:divBdr>
    </w:div>
    <w:div w:id="985859952">
      <w:bodyDiv w:val="1"/>
      <w:marLeft w:val="0"/>
      <w:marRight w:val="0"/>
      <w:marTop w:val="0"/>
      <w:marBottom w:val="0"/>
      <w:divBdr>
        <w:top w:val="none" w:sz="0" w:space="0" w:color="auto"/>
        <w:left w:val="none" w:sz="0" w:space="0" w:color="auto"/>
        <w:bottom w:val="none" w:sz="0" w:space="0" w:color="auto"/>
        <w:right w:val="none" w:sz="0" w:space="0" w:color="auto"/>
      </w:divBdr>
    </w:div>
    <w:div w:id="992103687">
      <w:bodyDiv w:val="1"/>
      <w:marLeft w:val="0"/>
      <w:marRight w:val="0"/>
      <w:marTop w:val="0"/>
      <w:marBottom w:val="0"/>
      <w:divBdr>
        <w:top w:val="none" w:sz="0" w:space="0" w:color="auto"/>
        <w:left w:val="none" w:sz="0" w:space="0" w:color="auto"/>
        <w:bottom w:val="none" w:sz="0" w:space="0" w:color="auto"/>
        <w:right w:val="none" w:sz="0" w:space="0" w:color="auto"/>
      </w:divBdr>
    </w:div>
    <w:div w:id="1015425718">
      <w:bodyDiv w:val="1"/>
      <w:marLeft w:val="0"/>
      <w:marRight w:val="0"/>
      <w:marTop w:val="0"/>
      <w:marBottom w:val="0"/>
      <w:divBdr>
        <w:top w:val="none" w:sz="0" w:space="0" w:color="auto"/>
        <w:left w:val="none" w:sz="0" w:space="0" w:color="auto"/>
        <w:bottom w:val="none" w:sz="0" w:space="0" w:color="auto"/>
        <w:right w:val="none" w:sz="0" w:space="0" w:color="auto"/>
      </w:divBdr>
    </w:div>
    <w:div w:id="1029405367">
      <w:bodyDiv w:val="1"/>
      <w:marLeft w:val="0"/>
      <w:marRight w:val="0"/>
      <w:marTop w:val="0"/>
      <w:marBottom w:val="0"/>
      <w:divBdr>
        <w:top w:val="none" w:sz="0" w:space="0" w:color="auto"/>
        <w:left w:val="none" w:sz="0" w:space="0" w:color="auto"/>
        <w:bottom w:val="none" w:sz="0" w:space="0" w:color="auto"/>
        <w:right w:val="none" w:sz="0" w:space="0" w:color="auto"/>
      </w:divBdr>
    </w:div>
    <w:div w:id="1040325021">
      <w:bodyDiv w:val="1"/>
      <w:marLeft w:val="0"/>
      <w:marRight w:val="0"/>
      <w:marTop w:val="0"/>
      <w:marBottom w:val="0"/>
      <w:divBdr>
        <w:top w:val="none" w:sz="0" w:space="0" w:color="auto"/>
        <w:left w:val="none" w:sz="0" w:space="0" w:color="auto"/>
        <w:bottom w:val="none" w:sz="0" w:space="0" w:color="auto"/>
        <w:right w:val="none" w:sz="0" w:space="0" w:color="auto"/>
      </w:divBdr>
    </w:div>
    <w:div w:id="1048258553">
      <w:bodyDiv w:val="1"/>
      <w:marLeft w:val="0"/>
      <w:marRight w:val="0"/>
      <w:marTop w:val="0"/>
      <w:marBottom w:val="0"/>
      <w:divBdr>
        <w:top w:val="none" w:sz="0" w:space="0" w:color="auto"/>
        <w:left w:val="none" w:sz="0" w:space="0" w:color="auto"/>
        <w:bottom w:val="none" w:sz="0" w:space="0" w:color="auto"/>
        <w:right w:val="none" w:sz="0" w:space="0" w:color="auto"/>
      </w:divBdr>
    </w:div>
    <w:div w:id="1062828297">
      <w:bodyDiv w:val="1"/>
      <w:marLeft w:val="0"/>
      <w:marRight w:val="0"/>
      <w:marTop w:val="0"/>
      <w:marBottom w:val="0"/>
      <w:divBdr>
        <w:top w:val="none" w:sz="0" w:space="0" w:color="auto"/>
        <w:left w:val="none" w:sz="0" w:space="0" w:color="auto"/>
        <w:bottom w:val="none" w:sz="0" w:space="0" w:color="auto"/>
        <w:right w:val="none" w:sz="0" w:space="0" w:color="auto"/>
      </w:divBdr>
    </w:div>
    <w:div w:id="1081680780">
      <w:bodyDiv w:val="1"/>
      <w:marLeft w:val="0"/>
      <w:marRight w:val="0"/>
      <w:marTop w:val="0"/>
      <w:marBottom w:val="0"/>
      <w:divBdr>
        <w:top w:val="none" w:sz="0" w:space="0" w:color="auto"/>
        <w:left w:val="none" w:sz="0" w:space="0" w:color="auto"/>
        <w:bottom w:val="none" w:sz="0" w:space="0" w:color="auto"/>
        <w:right w:val="none" w:sz="0" w:space="0" w:color="auto"/>
      </w:divBdr>
    </w:div>
    <w:div w:id="1087920390">
      <w:bodyDiv w:val="1"/>
      <w:marLeft w:val="0"/>
      <w:marRight w:val="0"/>
      <w:marTop w:val="0"/>
      <w:marBottom w:val="0"/>
      <w:divBdr>
        <w:top w:val="none" w:sz="0" w:space="0" w:color="auto"/>
        <w:left w:val="none" w:sz="0" w:space="0" w:color="auto"/>
        <w:bottom w:val="none" w:sz="0" w:space="0" w:color="auto"/>
        <w:right w:val="none" w:sz="0" w:space="0" w:color="auto"/>
      </w:divBdr>
    </w:div>
    <w:div w:id="1116751602">
      <w:bodyDiv w:val="1"/>
      <w:marLeft w:val="0"/>
      <w:marRight w:val="0"/>
      <w:marTop w:val="0"/>
      <w:marBottom w:val="0"/>
      <w:divBdr>
        <w:top w:val="none" w:sz="0" w:space="0" w:color="auto"/>
        <w:left w:val="none" w:sz="0" w:space="0" w:color="auto"/>
        <w:bottom w:val="none" w:sz="0" w:space="0" w:color="auto"/>
        <w:right w:val="none" w:sz="0" w:space="0" w:color="auto"/>
      </w:divBdr>
    </w:div>
    <w:div w:id="1166171301">
      <w:bodyDiv w:val="1"/>
      <w:marLeft w:val="0"/>
      <w:marRight w:val="0"/>
      <w:marTop w:val="0"/>
      <w:marBottom w:val="0"/>
      <w:divBdr>
        <w:top w:val="none" w:sz="0" w:space="0" w:color="auto"/>
        <w:left w:val="none" w:sz="0" w:space="0" w:color="auto"/>
        <w:bottom w:val="none" w:sz="0" w:space="0" w:color="auto"/>
        <w:right w:val="none" w:sz="0" w:space="0" w:color="auto"/>
      </w:divBdr>
    </w:div>
    <w:div w:id="1170947727">
      <w:bodyDiv w:val="1"/>
      <w:marLeft w:val="0"/>
      <w:marRight w:val="0"/>
      <w:marTop w:val="0"/>
      <w:marBottom w:val="0"/>
      <w:divBdr>
        <w:top w:val="none" w:sz="0" w:space="0" w:color="auto"/>
        <w:left w:val="none" w:sz="0" w:space="0" w:color="auto"/>
        <w:bottom w:val="none" w:sz="0" w:space="0" w:color="auto"/>
        <w:right w:val="none" w:sz="0" w:space="0" w:color="auto"/>
      </w:divBdr>
    </w:div>
    <w:div w:id="1183324762">
      <w:bodyDiv w:val="1"/>
      <w:marLeft w:val="0"/>
      <w:marRight w:val="0"/>
      <w:marTop w:val="0"/>
      <w:marBottom w:val="0"/>
      <w:divBdr>
        <w:top w:val="none" w:sz="0" w:space="0" w:color="auto"/>
        <w:left w:val="none" w:sz="0" w:space="0" w:color="auto"/>
        <w:bottom w:val="none" w:sz="0" w:space="0" w:color="auto"/>
        <w:right w:val="none" w:sz="0" w:space="0" w:color="auto"/>
      </w:divBdr>
    </w:div>
    <w:div w:id="1194342336">
      <w:bodyDiv w:val="1"/>
      <w:marLeft w:val="0"/>
      <w:marRight w:val="0"/>
      <w:marTop w:val="0"/>
      <w:marBottom w:val="0"/>
      <w:divBdr>
        <w:top w:val="none" w:sz="0" w:space="0" w:color="auto"/>
        <w:left w:val="none" w:sz="0" w:space="0" w:color="auto"/>
        <w:bottom w:val="none" w:sz="0" w:space="0" w:color="auto"/>
        <w:right w:val="none" w:sz="0" w:space="0" w:color="auto"/>
      </w:divBdr>
    </w:div>
    <w:div w:id="1202674469">
      <w:bodyDiv w:val="1"/>
      <w:marLeft w:val="0"/>
      <w:marRight w:val="0"/>
      <w:marTop w:val="0"/>
      <w:marBottom w:val="0"/>
      <w:divBdr>
        <w:top w:val="none" w:sz="0" w:space="0" w:color="auto"/>
        <w:left w:val="none" w:sz="0" w:space="0" w:color="auto"/>
        <w:bottom w:val="none" w:sz="0" w:space="0" w:color="auto"/>
        <w:right w:val="none" w:sz="0" w:space="0" w:color="auto"/>
      </w:divBdr>
    </w:div>
    <w:div w:id="1205947698">
      <w:bodyDiv w:val="1"/>
      <w:marLeft w:val="0"/>
      <w:marRight w:val="0"/>
      <w:marTop w:val="0"/>
      <w:marBottom w:val="0"/>
      <w:divBdr>
        <w:top w:val="none" w:sz="0" w:space="0" w:color="auto"/>
        <w:left w:val="none" w:sz="0" w:space="0" w:color="auto"/>
        <w:bottom w:val="none" w:sz="0" w:space="0" w:color="auto"/>
        <w:right w:val="none" w:sz="0" w:space="0" w:color="auto"/>
      </w:divBdr>
    </w:div>
    <w:div w:id="1268464446">
      <w:bodyDiv w:val="1"/>
      <w:marLeft w:val="0"/>
      <w:marRight w:val="0"/>
      <w:marTop w:val="0"/>
      <w:marBottom w:val="0"/>
      <w:divBdr>
        <w:top w:val="none" w:sz="0" w:space="0" w:color="auto"/>
        <w:left w:val="none" w:sz="0" w:space="0" w:color="auto"/>
        <w:bottom w:val="none" w:sz="0" w:space="0" w:color="auto"/>
        <w:right w:val="none" w:sz="0" w:space="0" w:color="auto"/>
      </w:divBdr>
    </w:div>
    <w:div w:id="1305431074">
      <w:bodyDiv w:val="1"/>
      <w:marLeft w:val="0"/>
      <w:marRight w:val="0"/>
      <w:marTop w:val="0"/>
      <w:marBottom w:val="0"/>
      <w:divBdr>
        <w:top w:val="none" w:sz="0" w:space="0" w:color="auto"/>
        <w:left w:val="none" w:sz="0" w:space="0" w:color="auto"/>
        <w:bottom w:val="none" w:sz="0" w:space="0" w:color="auto"/>
        <w:right w:val="none" w:sz="0" w:space="0" w:color="auto"/>
      </w:divBdr>
    </w:div>
    <w:div w:id="1313370645">
      <w:bodyDiv w:val="1"/>
      <w:marLeft w:val="0"/>
      <w:marRight w:val="0"/>
      <w:marTop w:val="0"/>
      <w:marBottom w:val="0"/>
      <w:divBdr>
        <w:top w:val="none" w:sz="0" w:space="0" w:color="auto"/>
        <w:left w:val="none" w:sz="0" w:space="0" w:color="auto"/>
        <w:bottom w:val="none" w:sz="0" w:space="0" w:color="auto"/>
        <w:right w:val="none" w:sz="0" w:space="0" w:color="auto"/>
      </w:divBdr>
    </w:div>
    <w:div w:id="1351104004">
      <w:bodyDiv w:val="1"/>
      <w:marLeft w:val="0"/>
      <w:marRight w:val="0"/>
      <w:marTop w:val="0"/>
      <w:marBottom w:val="0"/>
      <w:divBdr>
        <w:top w:val="none" w:sz="0" w:space="0" w:color="auto"/>
        <w:left w:val="none" w:sz="0" w:space="0" w:color="auto"/>
        <w:bottom w:val="none" w:sz="0" w:space="0" w:color="auto"/>
        <w:right w:val="none" w:sz="0" w:space="0" w:color="auto"/>
      </w:divBdr>
    </w:div>
    <w:div w:id="1352294864">
      <w:bodyDiv w:val="1"/>
      <w:marLeft w:val="0"/>
      <w:marRight w:val="0"/>
      <w:marTop w:val="0"/>
      <w:marBottom w:val="0"/>
      <w:divBdr>
        <w:top w:val="none" w:sz="0" w:space="0" w:color="auto"/>
        <w:left w:val="none" w:sz="0" w:space="0" w:color="auto"/>
        <w:bottom w:val="none" w:sz="0" w:space="0" w:color="auto"/>
        <w:right w:val="none" w:sz="0" w:space="0" w:color="auto"/>
      </w:divBdr>
    </w:div>
    <w:div w:id="1400977726">
      <w:bodyDiv w:val="1"/>
      <w:marLeft w:val="0"/>
      <w:marRight w:val="0"/>
      <w:marTop w:val="0"/>
      <w:marBottom w:val="0"/>
      <w:divBdr>
        <w:top w:val="none" w:sz="0" w:space="0" w:color="auto"/>
        <w:left w:val="none" w:sz="0" w:space="0" w:color="auto"/>
        <w:bottom w:val="none" w:sz="0" w:space="0" w:color="auto"/>
        <w:right w:val="none" w:sz="0" w:space="0" w:color="auto"/>
      </w:divBdr>
    </w:div>
    <w:div w:id="1413813332">
      <w:bodyDiv w:val="1"/>
      <w:marLeft w:val="0"/>
      <w:marRight w:val="0"/>
      <w:marTop w:val="0"/>
      <w:marBottom w:val="0"/>
      <w:divBdr>
        <w:top w:val="none" w:sz="0" w:space="0" w:color="auto"/>
        <w:left w:val="none" w:sz="0" w:space="0" w:color="auto"/>
        <w:bottom w:val="none" w:sz="0" w:space="0" w:color="auto"/>
        <w:right w:val="none" w:sz="0" w:space="0" w:color="auto"/>
      </w:divBdr>
    </w:div>
    <w:div w:id="1415936005">
      <w:bodyDiv w:val="1"/>
      <w:marLeft w:val="0"/>
      <w:marRight w:val="0"/>
      <w:marTop w:val="0"/>
      <w:marBottom w:val="0"/>
      <w:divBdr>
        <w:top w:val="none" w:sz="0" w:space="0" w:color="auto"/>
        <w:left w:val="none" w:sz="0" w:space="0" w:color="auto"/>
        <w:bottom w:val="none" w:sz="0" w:space="0" w:color="auto"/>
        <w:right w:val="none" w:sz="0" w:space="0" w:color="auto"/>
      </w:divBdr>
    </w:div>
    <w:div w:id="1418672234">
      <w:bodyDiv w:val="1"/>
      <w:marLeft w:val="0"/>
      <w:marRight w:val="0"/>
      <w:marTop w:val="0"/>
      <w:marBottom w:val="0"/>
      <w:divBdr>
        <w:top w:val="none" w:sz="0" w:space="0" w:color="auto"/>
        <w:left w:val="none" w:sz="0" w:space="0" w:color="auto"/>
        <w:bottom w:val="none" w:sz="0" w:space="0" w:color="auto"/>
        <w:right w:val="none" w:sz="0" w:space="0" w:color="auto"/>
      </w:divBdr>
    </w:div>
    <w:div w:id="1419250212">
      <w:bodyDiv w:val="1"/>
      <w:marLeft w:val="0"/>
      <w:marRight w:val="0"/>
      <w:marTop w:val="0"/>
      <w:marBottom w:val="0"/>
      <w:divBdr>
        <w:top w:val="none" w:sz="0" w:space="0" w:color="auto"/>
        <w:left w:val="none" w:sz="0" w:space="0" w:color="auto"/>
        <w:bottom w:val="none" w:sz="0" w:space="0" w:color="auto"/>
        <w:right w:val="none" w:sz="0" w:space="0" w:color="auto"/>
      </w:divBdr>
    </w:div>
    <w:div w:id="1522930850">
      <w:bodyDiv w:val="1"/>
      <w:marLeft w:val="0"/>
      <w:marRight w:val="0"/>
      <w:marTop w:val="0"/>
      <w:marBottom w:val="0"/>
      <w:divBdr>
        <w:top w:val="none" w:sz="0" w:space="0" w:color="auto"/>
        <w:left w:val="none" w:sz="0" w:space="0" w:color="auto"/>
        <w:bottom w:val="none" w:sz="0" w:space="0" w:color="auto"/>
        <w:right w:val="none" w:sz="0" w:space="0" w:color="auto"/>
      </w:divBdr>
    </w:div>
    <w:div w:id="1555852351">
      <w:bodyDiv w:val="1"/>
      <w:marLeft w:val="0"/>
      <w:marRight w:val="0"/>
      <w:marTop w:val="0"/>
      <w:marBottom w:val="0"/>
      <w:divBdr>
        <w:top w:val="none" w:sz="0" w:space="0" w:color="auto"/>
        <w:left w:val="none" w:sz="0" w:space="0" w:color="auto"/>
        <w:bottom w:val="none" w:sz="0" w:space="0" w:color="auto"/>
        <w:right w:val="none" w:sz="0" w:space="0" w:color="auto"/>
      </w:divBdr>
    </w:div>
    <w:div w:id="1601646847">
      <w:bodyDiv w:val="1"/>
      <w:marLeft w:val="0"/>
      <w:marRight w:val="0"/>
      <w:marTop w:val="0"/>
      <w:marBottom w:val="0"/>
      <w:divBdr>
        <w:top w:val="none" w:sz="0" w:space="0" w:color="auto"/>
        <w:left w:val="none" w:sz="0" w:space="0" w:color="auto"/>
        <w:bottom w:val="none" w:sz="0" w:space="0" w:color="auto"/>
        <w:right w:val="none" w:sz="0" w:space="0" w:color="auto"/>
      </w:divBdr>
      <w:divsChild>
        <w:div w:id="1654524891">
          <w:marLeft w:val="0"/>
          <w:marRight w:val="0"/>
          <w:marTop w:val="0"/>
          <w:marBottom w:val="0"/>
          <w:divBdr>
            <w:top w:val="none" w:sz="0" w:space="0" w:color="auto"/>
            <w:left w:val="none" w:sz="0" w:space="0" w:color="auto"/>
            <w:bottom w:val="none" w:sz="0" w:space="0" w:color="auto"/>
            <w:right w:val="none" w:sz="0" w:space="0" w:color="auto"/>
          </w:divBdr>
        </w:div>
      </w:divsChild>
    </w:div>
    <w:div w:id="1613784990">
      <w:bodyDiv w:val="1"/>
      <w:marLeft w:val="0"/>
      <w:marRight w:val="0"/>
      <w:marTop w:val="0"/>
      <w:marBottom w:val="0"/>
      <w:divBdr>
        <w:top w:val="none" w:sz="0" w:space="0" w:color="auto"/>
        <w:left w:val="none" w:sz="0" w:space="0" w:color="auto"/>
        <w:bottom w:val="none" w:sz="0" w:space="0" w:color="auto"/>
        <w:right w:val="none" w:sz="0" w:space="0" w:color="auto"/>
      </w:divBdr>
    </w:div>
    <w:div w:id="1621186188">
      <w:bodyDiv w:val="1"/>
      <w:marLeft w:val="0"/>
      <w:marRight w:val="0"/>
      <w:marTop w:val="0"/>
      <w:marBottom w:val="0"/>
      <w:divBdr>
        <w:top w:val="none" w:sz="0" w:space="0" w:color="auto"/>
        <w:left w:val="none" w:sz="0" w:space="0" w:color="auto"/>
        <w:bottom w:val="none" w:sz="0" w:space="0" w:color="auto"/>
        <w:right w:val="none" w:sz="0" w:space="0" w:color="auto"/>
      </w:divBdr>
    </w:div>
    <w:div w:id="1638948980">
      <w:bodyDiv w:val="1"/>
      <w:marLeft w:val="0"/>
      <w:marRight w:val="0"/>
      <w:marTop w:val="0"/>
      <w:marBottom w:val="0"/>
      <w:divBdr>
        <w:top w:val="none" w:sz="0" w:space="0" w:color="auto"/>
        <w:left w:val="none" w:sz="0" w:space="0" w:color="auto"/>
        <w:bottom w:val="none" w:sz="0" w:space="0" w:color="auto"/>
        <w:right w:val="none" w:sz="0" w:space="0" w:color="auto"/>
      </w:divBdr>
    </w:div>
    <w:div w:id="1664160484">
      <w:bodyDiv w:val="1"/>
      <w:marLeft w:val="0"/>
      <w:marRight w:val="0"/>
      <w:marTop w:val="0"/>
      <w:marBottom w:val="0"/>
      <w:divBdr>
        <w:top w:val="none" w:sz="0" w:space="0" w:color="auto"/>
        <w:left w:val="none" w:sz="0" w:space="0" w:color="auto"/>
        <w:bottom w:val="none" w:sz="0" w:space="0" w:color="auto"/>
        <w:right w:val="none" w:sz="0" w:space="0" w:color="auto"/>
      </w:divBdr>
    </w:div>
    <w:div w:id="1664435419">
      <w:bodyDiv w:val="1"/>
      <w:marLeft w:val="0"/>
      <w:marRight w:val="0"/>
      <w:marTop w:val="0"/>
      <w:marBottom w:val="0"/>
      <w:divBdr>
        <w:top w:val="none" w:sz="0" w:space="0" w:color="auto"/>
        <w:left w:val="none" w:sz="0" w:space="0" w:color="auto"/>
        <w:bottom w:val="none" w:sz="0" w:space="0" w:color="auto"/>
        <w:right w:val="none" w:sz="0" w:space="0" w:color="auto"/>
      </w:divBdr>
    </w:div>
    <w:div w:id="1666736271">
      <w:bodyDiv w:val="1"/>
      <w:marLeft w:val="0"/>
      <w:marRight w:val="0"/>
      <w:marTop w:val="0"/>
      <w:marBottom w:val="0"/>
      <w:divBdr>
        <w:top w:val="none" w:sz="0" w:space="0" w:color="auto"/>
        <w:left w:val="none" w:sz="0" w:space="0" w:color="auto"/>
        <w:bottom w:val="none" w:sz="0" w:space="0" w:color="auto"/>
        <w:right w:val="none" w:sz="0" w:space="0" w:color="auto"/>
      </w:divBdr>
    </w:div>
    <w:div w:id="1678998119">
      <w:bodyDiv w:val="1"/>
      <w:marLeft w:val="0"/>
      <w:marRight w:val="0"/>
      <w:marTop w:val="0"/>
      <w:marBottom w:val="0"/>
      <w:divBdr>
        <w:top w:val="none" w:sz="0" w:space="0" w:color="auto"/>
        <w:left w:val="none" w:sz="0" w:space="0" w:color="auto"/>
        <w:bottom w:val="none" w:sz="0" w:space="0" w:color="auto"/>
        <w:right w:val="none" w:sz="0" w:space="0" w:color="auto"/>
      </w:divBdr>
    </w:div>
    <w:div w:id="1684628065">
      <w:bodyDiv w:val="1"/>
      <w:marLeft w:val="0"/>
      <w:marRight w:val="0"/>
      <w:marTop w:val="0"/>
      <w:marBottom w:val="0"/>
      <w:divBdr>
        <w:top w:val="none" w:sz="0" w:space="0" w:color="auto"/>
        <w:left w:val="none" w:sz="0" w:space="0" w:color="auto"/>
        <w:bottom w:val="none" w:sz="0" w:space="0" w:color="auto"/>
        <w:right w:val="none" w:sz="0" w:space="0" w:color="auto"/>
      </w:divBdr>
    </w:div>
    <w:div w:id="1705053012">
      <w:bodyDiv w:val="1"/>
      <w:marLeft w:val="0"/>
      <w:marRight w:val="0"/>
      <w:marTop w:val="0"/>
      <w:marBottom w:val="0"/>
      <w:divBdr>
        <w:top w:val="none" w:sz="0" w:space="0" w:color="auto"/>
        <w:left w:val="none" w:sz="0" w:space="0" w:color="auto"/>
        <w:bottom w:val="none" w:sz="0" w:space="0" w:color="auto"/>
        <w:right w:val="none" w:sz="0" w:space="0" w:color="auto"/>
      </w:divBdr>
    </w:div>
    <w:div w:id="1719862179">
      <w:bodyDiv w:val="1"/>
      <w:marLeft w:val="0"/>
      <w:marRight w:val="0"/>
      <w:marTop w:val="0"/>
      <w:marBottom w:val="0"/>
      <w:divBdr>
        <w:top w:val="none" w:sz="0" w:space="0" w:color="auto"/>
        <w:left w:val="none" w:sz="0" w:space="0" w:color="auto"/>
        <w:bottom w:val="none" w:sz="0" w:space="0" w:color="auto"/>
        <w:right w:val="none" w:sz="0" w:space="0" w:color="auto"/>
      </w:divBdr>
    </w:div>
    <w:div w:id="1778138033">
      <w:bodyDiv w:val="1"/>
      <w:marLeft w:val="0"/>
      <w:marRight w:val="0"/>
      <w:marTop w:val="0"/>
      <w:marBottom w:val="0"/>
      <w:divBdr>
        <w:top w:val="none" w:sz="0" w:space="0" w:color="auto"/>
        <w:left w:val="none" w:sz="0" w:space="0" w:color="auto"/>
        <w:bottom w:val="none" w:sz="0" w:space="0" w:color="auto"/>
        <w:right w:val="none" w:sz="0" w:space="0" w:color="auto"/>
      </w:divBdr>
    </w:div>
    <w:div w:id="1874727775">
      <w:bodyDiv w:val="1"/>
      <w:marLeft w:val="0"/>
      <w:marRight w:val="0"/>
      <w:marTop w:val="0"/>
      <w:marBottom w:val="0"/>
      <w:divBdr>
        <w:top w:val="none" w:sz="0" w:space="0" w:color="auto"/>
        <w:left w:val="none" w:sz="0" w:space="0" w:color="auto"/>
        <w:bottom w:val="none" w:sz="0" w:space="0" w:color="auto"/>
        <w:right w:val="none" w:sz="0" w:space="0" w:color="auto"/>
      </w:divBdr>
    </w:div>
    <w:div w:id="1877113978">
      <w:bodyDiv w:val="1"/>
      <w:marLeft w:val="0"/>
      <w:marRight w:val="0"/>
      <w:marTop w:val="0"/>
      <w:marBottom w:val="0"/>
      <w:divBdr>
        <w:top w:val="none" w:sz="0" w:space="0" w:color="auto"/>
        <w:left w:val="none" w:sz="0" w:space="0" w:color="auto"/>
        <w:bottom w:val="none" w:sz="0" w:space="0" w:color="auto"/>
        <w:right w:val="none" w:sz="0" w:space="0" w:color="auto"/>
      </w:divBdr>
    </w:div>
    <w:div w:id="1889099578">
      <w:bodyDiv w:val="1"/>
      <w:marLeft w:val="0"/>
      <w:marRight w:val="0"/>
      <w:marTop w:val="0"/>
      <w:marBottom w:val="0"/>
      <w:divBdr>
        <w:top w:val="none" w:sz="0" w:space="0" w:color="auto"/>
        <w:left w:val="none" w:sz="0" w:space="0" w:color="auto"/>
        <w:bottom w:val="none" w:sz="0" w:space="0" w:color="auto"/>
        <w:right w:val="none" w:sz="0" w:space="0" w:color="auto"/>
      </w:divBdr>
    </w:div>
    <w:div w:id="1890070446">
      <w:bodyDiv w:val="1"/>
      <w:marLeft w:val="0"/>
      <w:marRight w:val="0"/>
      <w:marTop w:val="0"/>
      <w:marBottom w:val="0"/>
      <w:divBdr>
        <w:top w:val="none" w:sz="0" w:space="0" w:color="auto"/>
        <w:left w:val="none" w:sz="0" w:space="0" w:color="auto"/>
        <w:bottom w:val="none" w:sz="0" w:space="0" w:color="auto"/>
        <w:right w:val="none" w:sz="0" w:space="0" w:color="auto"/>
      </w:divBdr>
    </w:div>
    <w:div w:id="1899630849">
      <w:bodyDiv w:val="1"/>
      <w:marLeft w:val="0"/>
      <w:marRight w:val="0"/>
      <w:marTop w:val="0"/>
      <w:marBottom w:val="0"/>
      <w:divBdr>
        <w:top w:val="none" w:sz="0" w:space="0" w:color="auto"/>
        <w:left w:val="none" w:sz="0" w:space="0" w:color="auto"/>
        <w:bottom w:val="none" w:sz="0" w:space="0" w:color="auto"/>
        <w:right w:val="none" w:sz="0" w:space="0" w:color="auto"/>
      </w:divBdr>
    </w:div>
    <w:div w:id="2067365756">
      <w:bodyDiv w:val="1"/>
      <w:marLeft w:val="0"/>
      <w:marRight w:val="0"/>
      <w:marTop w:val="0"/>
      <w:marBottom w:val="0"/>
      <w:divBdr>
        <w:top w:val="none" w:sz="0" w:space="0" w:color="auto"/>
        <w:left w:val="none" w:sz="0" w:space="0" w:color="auto"/>
        <w:bottom w:val="none" w:sz="0" w:space="0" w:color="auto"/>
        <w:right w:val="none" w:sz="0" w:space="0" w:color="auto"/>
      </w:divBdr>
    </w:div>
    <w:div w:id="2070417317">
      <w:bodyDiv w:val="1"/>
      <w:marLeft w:val="0"/>
      <w:marRight w:val="0"/>
      <w:marTop w:val="0"/>
      <w:marBottom w:val="0"/>
      <w:divBdr>
        <w:top w:val="none" w:sz="0" w:space="0" w:color="auto"/>
        <w:left w:val="none" w:sz="0" w:space="0" w:color="auto"/>
        <w:bottom w:val="none" w:sz="0" w:space="0" w:color="auto"/>
        <w:right w:val="none" w:sz="0" w:space="0" w:color="auto"/>
      </w:divBdr>
    </w:div>
    <w:div w:id="2090152642">
      <w:bodyDiv w:val="1"/>
      <w:marLeft w:val="0"/>
      <w:marRight w:val="0"/>
      <w:marTop w:val="0"/>
      <w:marBottom w:val="0"/>
      <w:divBdr>
        <w:top w:val="none" w:sz="0" w:space="0" w:color="auto"/>
        <w:left w:val="none" w:sz="0" w:space="0" w:color="auto"/>
        <w:bottom w:val="none" w:sz="0" w:space="0" w:color="auto"/>
        <w:right w:val="none" w:sz="0" w:space="0" w:color="auto"/>
      </w:divBdr>
    </w:div>
    <w:div w:id="2101480905">
      <w:bodyDiv w:val="1"/>
      <w:marLeft w:val="0"/>
      <w:marRight w:val="0"/>
      <w:marTop w:val="0"/>
      <w:marBottom w:val="0"/>
      <w:divBdr>
        <w:top w:val="none" w:sz="0" w:space="0" w:color="auto"/>
        <w:left w:val="none" w:sz="0" w:space="0" w:color="auto"/>
        <w:bottom w:val="none" w:sz="0" w:space="0" w:color="auto"/>
        <w:right w:val="none" w:sz="0" w:space="0" w:color="auto"/>
      </w:divBdr>
    </w:div>
    <w:div w:id="213347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855AC-3699-4277-83F9-0780E6B2C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2563</Words>
  <Characters>14610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Bridgtown</vt:lpstr>
    </vt:vector>
  </TitlesOfParts>
  <Company>Microsoft</Company>
  <LinksUpToDate>false</LinksUpToDate>
  <CharactersWithSpaces>17139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Bridgtown</dc:title>
  <dc:creator>Janine Arm</dc:creator>
  <cp:lastModifiedBy>Chris Gracey</cp:lastModifiedBy>
  <cp:revision>3</cp:revision>
  <cp:lastPrinted>2022-02-21T15:48:00Z</cp:lastPrinted>
  <dcterms:created xsi:type="dcterms:W3CDTF">2022-01-27T15:12:00Z</dcterms:created>
  <dcterms:modified xsi:type="dcterms:W3CDTF">2022-02-21T16:00:00Z</dcterms:modified>
</cp:coreProperties>
</file>